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82B75" w14:textId="44D0CCAF" w:rsidR="003160AE" w:rsidRPr="00DE0BD4" w:rsidRDefault="003160AE" w:rsidP="00C14800">
      <w:pPr>
        <w:jc w:val="right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ZAŁĄCZNIK NR 2</w:t>
      </w:r>
    </w:p>
    <w:p w14:paraId="4800BDF0" w14:textId="3630115F" w:rsidR="003160AE" w:rsidRPr="00DE0BD4" w:rsidRDefault="00C14800" w:rsidP="00CC41FC">
      <w:pPr>
        <w:jc w:val="center"/>
        <w:rPr>
          <w:rFonts w:ascii="Bookman Old Style" w:hAnsi="Bookman Old Style" w:cs="Times New Roman"/>
          <w:b/>
          <w:bCs/>
        </w:rPr>
      </w:pPr>
      <w:r w:rsidRPr="00DE0BD4">
        <w:rPr>
          <w:rFonts w:ascii="Bookman Old Style" w:hAnsi="Bookman Old Style" w:cs="Times New Roman"/>
          <w:b/>
          <w:bCs/>
        </w:rPr>
        <w:t>ZAŁOŻENIA PROJEKTOWE</w:t>
      </w:r>
    </w:p>
    <w:p w14:paraId="29C36F20" w14:textId="77777777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1. Opis Inwestycji </w:t>
      </w:r>
    </w:p>
    <w:p w14:paraId="451FADB7" w14:textId="77777777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1.1. Lokalizacja</w:t>
      </w:r>
    </w:p>
    <w:p w14:paraId="68E9908B" w14:textId="6C0F16FE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 Przedmiotem opracowania jest budowa szpitala na potrzeby oddziałów rehabilitacyjnych i psychiatrycznych dla dzieci i młodzieży w Zagórzu na terenie gminy Wiązowna. </w:t>
      </w:r>
    </w:p>
    <w:p w14:paraId="3677086C" w14:textId="22794740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Teren</w:t>
      </w:r>
      <w:r w:rsidR="004567F6">
        <w:rPr>
          <w:rFonts w:ascii="Bookman Old Style" w:hAnsi="Bookman Old Style" w:cs="Times New Roman"/>
        </w:rPr>
        <w:t xml:space="preserve"> w Zagórzu</w:t>
      </w:r>
      <w:r w:rsidRPr="00DE0BD4">
        <w:rPr>
          <w:rFonts w:ascii="Bookman Old Style" w:hAnsi="Bookman Old Style" w:cs="Times New Roman"/>
        </w:rPr>
        <w:t xml:space="preserve"> znajduje się w granicach Mazowieckiego Parku Krajobrazowego i nie jest objęty Miejscowym Planem Zagospodarowania Przestrzennego. Studium Uwarunkowań</w:t>
      </w:r>
      <w:r w:rsidR="004567F6">
        <w:rPr>
          <w:rFonts w:ascii="Bookman Old Style" w:hAnsi="Bookman Old Style" w:cs="Times New Roman"/>
        </w:rPr>
        <w:t xml:space="preserve"> </w:t>
      </w:r>
      <w:r w:rsidR="004567F6" w:rsidRPr="00DE0BD4">
        <w:rPr>
          <w:rFonts w:ascii="Bookman Old Style" w:hAnsi="Bookman Old Style" w:cs="Times New Roman"/>
        </w:rPr>
        <w:t>i Kierunków Zagospodarowania Przestrzennego - uchwała nr 107.LIX. 2018 Rady Gminy Wiązowna z dnia 28 sierpnia 2018 roku w Załączniku nr 3, część IIB określa dla Zagórza (obręb 25) tereny inwestycyjne pod funkcje związane z ochroną zdrowia wokół istniejących budynków szpitala.</w:t>
      </w:r>
    </w:p>
    <w:p w14:paraId="57D955B8" w14:textId="77777777" w:rsidR="004567F6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Pozostały teren wskazany do zainwestowania w niniejszym opracowaniu Studium określa jako leśny i wyłączony z możliwości lokalizowania nowej zabudowy. Celem projektu jest określenie zakresu przekształceń koniecznych dla realizacji inwestycji celu publicznego jaką jest budowa szpitala. </w:t>
      </w:r>
    </w:p>
    <w:p w14:paraId="2F2CF280" w14:textId="62BB21B5" w:rsidR="004567F6" w:rsidRDefault="004567F6" w:rsidP="00400207">
      <w:p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Zamawiający dopuszcza realizację części dokumentacji w </w:t>
      </w:r>
      <w:r w:rsidRPr="004567F6">
        <w:rPr>
          <w:rFonts w:ascii="Bookman Old Style" w:hAnsi="Bookman Old Style" w:cs="Times New Roman"/>
        </w:rPr>
        <w:t>Józefowie</w:t>
      </w:r>
      <w:r>
        <w:rPr>
          <w:rFonts w:ascii="Bookman Old Style" w:hAnsi="Bookman Old Style" w:cs="Times New Roman"/>
        </w:rPr>
        <w:t xml:space="preserve"> na działkach które są </w:t>
      </w:r>
      <w:r w:rsidRPr="004567F6">
        <w:rPr>
          <w:rFonts w:ascii="Bookman Old Style" w:hAnsi="Bookman Old Style" w:cs="Times New Roman"/>
        </w:rPr>
        <w:t xml:space="preserve"> objęt</w:t>
      </w:r>
      <w:r>
        <w:rPr>
          <w:rFonts w:ascii="Bookman Old Style" w:hAnsi="Bookman Old Style" w:cs="Times New Roman"/>
        </w:rPr>
        <w:t>e</w:t>
      </w:r>
      <w:r w:rsidRPr="004567F6">
        <w:rPr>
          <w:rFonts w:ascii="Bookman Old Style" w:hAnsi="Bookman Old Style" w:cs="Times New Roman"/>
        </w:rPr>
        <w:t xml:space="preserve"> miejscowym planem zagospodarowania przestrzennego.</w:t>
      </w:r>
      <w:r>
        <w:rPr>
          <w:rFonts w:ascii="Bookman Old Style" w:hAnsi="Bookman Old Style" w:cs="Times New Roman"/>
        </w:rPr>
        <w:t xml:space="preserve"> W 2024 r uzyskano decyzję pozwolenia na rozbudowę i przebudowę szpitala  na terenie działek </w:t>
      </w:r>
      <w:r w:rsidRPr="004567F6">
        <w:rPr>
          <w:rFonts w:ascii="Bookman Old Style" w:hAnsi="Bookman Old Style" w:cs="Times New Roman"/>
        </w:rPr>
        <w:t>49/3, 50, 53/13, 53/14, 53/15</w:t>
      </w:r>
      <w:r>
        <w:rPr>
          <w:rFonts w:ascii="Bookman Old Style" w:hAnsi="Bookman Old Style" w:cs="Times New Roman"/>
        </w:rPr>
        <w:t xml:space="preserve"> w obrębie ewidencyjnym 47 Józefów. </w:t>
      </w:r>
    </w:p>
    <w:p w14:paraId="5E2A3046" w14:textId="64CB8685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Inwestycja obejmuje działki o numerach ewidencyjnych</w:t>
      </w:r>
      <w:r w:rsidR="001A4D76">
        <w:rPr>
          <w:rFonts w:ascii="Bookman Old Style" w:hAnsi="Bookman Old Style" w:cs="Times New Roman"/>
        </w:rPr>
        <w:t xml:space="preserve"> w Zagórzu</w:t>
      </w:r>
      <w:r w:rsidRPr="00DE0BD4">
        <w:rPr>
          <w:rFonts w:ascii="Bookman Old Style" w:hAnsi="Bookman Old Style" w:cs="Times New Roman"/>
        </w:rPr>
        <w:t xml:space="preserve"> </w:t>
      </w:r>
      <w:r w:rsidR="00F23B03" w:rsidRPr="00DE0BD4">
        <w:rPr>
          <w:rFonts w:ascii="Bookman Old Style" w:hAnsi="Bookman Old Style" w:cs="Times New Roman"/>
        </w:rPr>
        <w:t>1/3, 1/7,</w:t>
      </w:r>
      <w:r w:rsidR="001A4D76">
        <w:rPr>
          <w:rFonts w:ascii="Bookman Old Style" w:hAnsi="Bookman Old Style" w:cs="Times New Roman"/>
        </w:rPr>
        <w:t>3/5, 3/7, 3/15, 3/16, 3/17,</w:t>
      </w:r>
      <w:r w:rsidR="00F23B03" w:rsidRPr="00DE0BD4">
        <w:rPr>
          <w:rFonts w:ascii="Bookman Old Style" w:hAnsi="Bookman Old Style" w:cs="Times New Roman"/>
        </w:rPr>
        <w:t xml:space="preserve"> 4/1, 4/2, ,</w:t>
      </w:r>
      <w:r w:rsidR="001A4D76">
        <w:rPr>
          <w:rFonts w:ascii="Bookman Old Style" w:hAnsi="Bookman Old Style" w:cs="Times New Roman"/>
        </w:rPr>
        <w:t xml:space="preserve">4/3, </w:t>
      </w:r>
      <w:r w:rsidR="00F23B03" w:rsidRPr="00DE0BD4">
        <w:rPr>
          <w:rFonts w:ascii="Bookman Old Style" w:hAnsi="Bookman Old Style" w:cs="Times New Roman"/>
        </w:rPr>
        <w:t xml:space="preserve"> 4/4, 6/1, 6/2, 6/3, </w:t>
      </w:r>
      <w:r w:rsidR="001A4D76">
        <w:rPr>
          <w:rFonts w:ascii="Bookman Old Style" w:hAnsi="Bookman Old Style" w:cs="Times New Roman"/>
        </w:rPr>
        <w:t xml:space="preserve">6/4, 6/6, 6/10, </w:t>
      </w:r>
      <w:r w:rsidR="00F23B03" w:rsidRPr="00DE0BD4">
        <w:rPr>
          <w:rFonts w:ascii="Bookman Old Style" w:hAnsi="Bookman Old Style" w:cs="Times New Roman"/>
        </w:rPr>
        <w:t>6/11</w:t>
      </w:r>
      <w:r w:rsidR="001A4D76">
        <w:rPr>
          <w:rFonts w:ascii="Bookman Old Style" w:hAnsi="Bookman Old Style" w:cs="Times New Roman"/>
        </w:rPr>
        <w:t xml:space="preserve">, 8/2, 8/3, </w:t>
      </w:r>
      <w:r w:rsidRPr="00DE0BD4">
        <w:rPr>
          <w:rFonts w:ascii="Bookman Old Style" w:hAnsi="Bookman Old Style" w:cs="Times New Roman"/>
        </w:rPr>
        <w:t xml:space="preserve"> z obrębu </w:t>
      </w:r>
      <w:r w:rsidR="00F23B03" w:rsidRPr="00DE0BD4">
        <w:rPr>
          <w:rFonts w:ascii="Bookman Old Style" w:hAnsi="Bookman Old Style" w:cs="Times New Roman"/>
        </w:rPr>
        <w:t xml:space="preserve">geodezyjnego </w:t>
      </w:r>
      <w:r w:rsidRPr="00DE0BD4">
        <w:rPr>
          <w:rFonts w:ascii="Bookman Old Style" w:hAnsi="Bookman Old Style" w:cs="Times New Roman"/>
        </w:rPr>
        <w:t>25-Zagórze</w:t>
      </w:r>
      <w:r w:rsidR="00F23B03" w:rsidRPr="00DE0BD4">
        <w:rPr>
          <w:rFonts w:ascii="Bookman Old Style" w:hAnsi="Bookman Old Style" w:cs="Times New Roman"/>
        </w:rPr>
        <w:t>, gm. Wiązowna</w:t>
      </w:r>
      <w:r w:rsidR="001A4D76">
        <w:rPr>
          <w:rFonts w:ascii="Bookman Old Style" w:hAnsi="Bookman Old Style" w:cs="Times New Roman"/>
        </w:rPr>
        <w:t xml:space="preserve"> oraz w Józefowie 49/3, 50, 52, 53/13, 53/14, 53/15 z obrębu 47 gmina Józefów</w:t>
      </w:r>
      <w:r w:rsidR="004567F6">
        <w:rPr>
          <w:rFonts w:ascii="Bookman Old Style" w:hAnsi="Bookman Old Style" w:cs="Times New Roman"/>
        </w:rPr>
        <w:t xml:space="preserve">. </w:t>
      </w:r>
    </w:p>
    <w:p w14:paraId="490E2386" w14:textId="033C1F2C" w:rsidR="00BF63C9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Dominującym elementem ukształtowania terenu </w:t>
      </w:r>
      <w:r w:rsidR="004567F6">
        <w:rPr>
          <w:rFonts w:ascii="Bookman Old Style" w:hAnsi="Bookman Old Style" w:cs="Times New Roman"/>
        </w:rPr>
        <w:t xml:space="preserve">w Zagórzu </w:t>
      </w:r>
      <w:r w:rsidRPr="00DE0BD4">
        <w:rPr>
          <w:rFonts w:ascii="Bookman Old Style" w:hAnsi="Bookman Old Style" w:cs="Times New Roman"/>
        </w:rPr>
        <w:t xml:space="preserve">jest biegnący w osi północ-południe wał wydmowy którego najwyższy punkt znajduje się w centralnej części obszaru inwestycji. Wzniesienie o wysokości 127 m n.p.m. opada łagodnie w kierunku zachodnim gdzie znajduje się pawilon główny zaś od strony wschodniej posiada wyrazistą krawędź w postaci stromej skarpy o wysokości względnej ok. 15 m. Pomiędzy wierzchołkiem wzniesienia a pawilonem głównym biegnie gruntowa droga wewnętrzna szerokości 4m wyodrębniona działkami ewidencyjnymi nr 4/1, 4/2, 4/3, 4/4 przez którą prowadzą szlaki turystyczne. Od północy wał wydmowy formuje kolejne wzniesienia a teren na południe od pawilonu głównego jest i płaski. Wschodnią część obszaru zajmują podmokłe obniżenia terenu. </w:t>
      </w:r>
    </w:p>
    <w:p w14:paraId="43474ECF" w14:textId="77777777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1.2. Układ urbanistyczny</w:t>
      </w:r>
    </w:p>
    <w:p w14:paraId="39A114BB" w14:textId="77777777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 1.2.1. Główne dyspozycje przestrzenne </w:t>
      </w:r>
    </w:p>
    <w:p w14:paraId="22A7A59A" w14:textId="0DDABAAF" w:rsidR="003160AE" w:rsidRPr="00DE0BD4" w:rsidRDefault="00056B71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Projektowany </w:t>
      </w:r>
      <w:r w:rsidR="00400207" w:rsidRPr="00DE0BD4">
        <w:rPr>
          <w:rFonts w:ascii="Bookman Old Style" w:hAnsi="Bookman Old Style" w:cs="Times New Roman"/>
        </w:rPr>
        <w:t>przedmiot zamówienia p</w:t>
      </w:r>
      <w:r w:rsidR="003160AE" w:rsidRPr="00DE0BD4">
        <w:rPr>
          <w:rFonts w:ascii="Bookman Old Style" w:hAnsi="Bookman Old Style" w:cs="Times New Roman"/>
        </w:rPr>
        <w:t>roponuje się podzi</w:t>
      </w:r>
      <w:r w:rsidR="00400207" w:rsidRPr="00DE0BD4">
        <w:rPr>
          <w:rFonts w:ascii="Bookman Old Style" w:hAnsi="Bookman Old Style" w:cs="Times New Roman"/>
        </w:rPr>
        <w:t>elić</w:t>
      </w:r>
      <w:r w:rsidR="003160AE" w:rsidRPr="00DE0BD4">
        <w:rPr>
          <w:rFonts w:ascii="Bookman Old Style" w:hAnsi="Bookman Old Style" w:cs="Times New Roman"/>
        </w:rPr>
        <w:t xml:space="preserve"> na dwa zespoły funkcjonalne odpowiadające dwóm odrębnym grupom pacjentów odwiedzających szpital.</w:t>
      </w:r>
    </w:p>
    <w:p w14:paraId="7BA79EDA" w14:textId="73B7FFA0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Pawilon główny </w:t>
      </w:r>
      <w:r w:rsidR="006F55C7" w:rsidRPr="00DE0BD4">
        <w:rPr>
          <w:rFonts w:ascii="Bookman Old Style" w:hAnsi="Bookman Old Style" w:cs="Times New Roman"/>
        </w:rPr>
        <w:t xml:space="preserve">(istniejący, znajdujący się w Gminnej Ewidencji Zabytków) </w:t>
      </w:r>
      <w:r w:rsidRPr="00DE0BD4">
        <w:rPr>
          <w:rFonts w:ascii="Bookman Old Style" w:hAnsi="Bookman Old Style" w:cs="Times New Roman"/>
        </w:rPr>
        <w:t>rozbudować o poradnię i oddziały łóżkowe – zaprojektowany  jako niezależny szpital rehabilitacyjny dla dzieci i młodzieży,</w:t>
      </w:r>
      <w:r w:rsidR="00754FD2" w:rsidRPr="00DE0BD4">
        <w:rPr>
          <w:rFonts w:ascii="Bookman Old Style" w:hAnsi="Bookman Old Style" w:cs="Times New Roman"/>
        </w:rPr>
        <w:t xml:space="preserve"> </w:t>
      </w:r>
      <w:r w:rsidRPr="00DE0BD4">
        <w:rPr>
          <w:rFonts w:ascii="Bookman Old Style" w:hAnsi="Bookman Old Style" w:cs="Times New Roman"/>
        </w:rPr>
        <w:t xml:space="preserve">dostępny dla pacjentów i odwiedzających. </w:t>
      </w:r>
    </w:p>
    <w:p w14:paraId="789675A8" w14:textId="502A639A" w:rsidR="00FE6E5D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Osobny zespół </w:t>
      </w:r>
      <w:r w:rsidR="00FE6E5D" w:rsidRPr="00DE0BD4">
        <w:rPr>
          <w:rFonts w:ascii="Bookman Old Style" w:hAnsi="Bookman Old Style" w:cs="Times New Roman"/>
        </w:rPr>
        <w:t xml:space="preserve">do ujęcia w dokumentacji: </w:t>
      </w:r>
      <w:r w:rsidRPr="00DE0BD4">
        <w:rPr>
          <w:rFonts w:ascii="Bookman Old Style" w:hAnsi="Bookman Old Style" w:cs="Times New Roman"/>
        </w:rPr>
        <w:t>oddziały psychiatryczne przeznaczone na długotrwały pobyt dzieci i młodzieży, zapewniając</w:t>
      </w:r>
      <w:r w:rsidR="00FE6E5D" w:rsidRPr="00DE0BD4">
        <w:rPr>
          <w:rFonts w:ascii="Bookman Old Style" w:hAnsi="Bookman Old Style" w:cs="Times New Roman"/>
        </w:rPr>
        <w:t>e</w:t>
      </w:r>
      <w:r w:rsidRPr="00DE0BD4">
        <w:rPr>
          <w:rFonts w:ascii="Bookman Old Style" w:hAnsi="Bookman Old Style" w:cs="Times New Roman"/>
        </w:rPr>
        <w:t xml:space="preserve"> tym samym pożądaną izolację oraz rozdział ruchu pacjentów poradni od pacjentów oddziałów psychiatrycznych. </w:t>
      </w:r>
      <w:r w:rsidR="004D4925">
        <w:rPr>
          <w:rFonts w:ascii="Bookman Old Style" w:hAnsi="Bookman Old Style" w:cs="Times New Roman"/>
        </w:rPr>
        <w:t>Ruch pacjentów pomiędzy oddziałami należy również odseparować</w:t>
      </w:r>
      <w:r w:rsidR="000C02BA">
        <w:rPr>
          <w:rFonts w:ascii="Bookman Old Style" w:hAnsi="Bookman Old Style" w:cs="Times New Roman"/>
        </w:rPr>
        <w:t>/oddzielić</w:t>
      </w:r>
      <w:r w:rsidR="004D4925">
        <w:rPr>
          <w:rFonts w:ascii="Bookman Old Style" w:hAnsi="Bookman Old Style" w:cs="Times New Roman"/>
        </w:rPr>
        <w:t xml:space="preserve"> umożliwiając im odrębną komunikację. </w:t>
      </w:r>
    </w:p>
    <w:p w14:paraId="293CD4B1" w14:textId="03F97480" w:rsidR="003160AE" w:rsidRPr="00DE0BD4" w:rsidRDefault="00FE6E5D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lastRenderedPageBreak/>
        <w:t>N</w:t>
      </w:r>
      <w:r w:rsidR="003160AE" w:rsidRPr="00DE0BD4">
        <w:rPr>
          <w:rFonts w:ascii="Bookman Old Style" w:hAnsi="Bookman Old Style" w:cs="Times New Roman"/>
        </w:rPr>
        <w:t>owo projektowan</w:t>
      </w:r>
      <w:r w:rsidRPr="00DE0BD4">
        <w:rPr>
          <w:rFonts w:ascii="Bookman Old Style" w:hAnsi="Bookman Old Style" w:cs="Times New Roman"/>
        </w:rPr>
        <w:t>y</w:t>
      </w:r>
      <w:r w:rsidR="003160AE" w:rsidRPr="00DE0BD4">
        <w:rPr>
          <w:rFonts w:ascii="Bookman Old Style" w:hAnsi="Bookman Old Style" w:cs="Times New Roman"/>
        </w:rPr>
        <w:t xml:space="preserve"> układ komunikacyjn</w:t>
      </w:r>
      <w:r w:rsidRPr="00DE0BD4">
        <w:rPr>
          <w:rFonts w:ascii="Bookman Old Style" w:hAnsi="Bookman Old Style" w:cs="Times New Roman"/>
        </w:rPr>
        <w:t>y</w:t>
      </w:r>
      <w:r w:rsidR="003160AE" w:rsidRPr="00DE0BD4">
        <w:rPr>
          <w:rFonts w:ascii="Bookman Old Style" w:hAnsi="Bookman Old Style" w:cs="Times New Roman"/>
        </w:rPr>
        <w:t xml:space="preserve"> po dostosowaniu je</w:t>
      </w:r>
      <w:r w:rsidRPr="00DE0BD4">
        <w:rPr>
          <w:rFonts w:ascii="Bookman Old Style" w:hAnsi="Bookman Old Style" w:cs="Times New Roman"/>
        </w:rPr>
        <w:t>go</w:t>
      </w:r>
      <w:r w:rsidR="003160AE" w:rsidRPr="00DE0BD4">
        <w:rPr>
          <w:rFonts w:ascii="Bookman Old Style" w:hAnsi="Bookman Old Style" w:cs="Times New Roman"/>
        </w:rPr>
        <w:t xml:space="preserve"> parametrów do wymagań ciągu pieszo-jezdnego pełniąc</w:t>
      </w:r>
      <w:r w:rsidR="00400207" w:rsidRPr="00DE0BD4">
        <w:rPr>
          <w:rFonts w:ascii="Bookman Old Style" w:hAnsi="Bookman Old Style" w:cs="Times New Roman"/>
        </w:rPr>
        <w:t>y</w:t>
      </w:r>
      <w:r w:rsidR="003160AE" w:rsidRPr="00DE0BD4">
        <w:rPr>
          <w:rFonts w:ascii="Bookman Old Style" w:hAnsi="Bookman Old Style" w:cs="Times New Roman"/>
        </w:rPr>
        <w:t xml:space="preserve"> funkcję drogi pożarowej</w:t>
      </w:r>
      <w:r w:rsidRPr="00DE0BD4">
        <w:rPr>
          <w:rFonts w:ascii="Bookman Old Style" w:hAnsi="Bookman Old Style" w:cs="Times New Roman"/>
        </w:rPr>
        <w:t xml:space="preserve"> należy wkomponować w istniejący układ pieszo-jezdny.</w:t>
      </w:r>
    </w:p>
    <w:p w14:paraId="17B71425" w14:textId="5295A25E" w:rsidR="00FE6E5D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 1.2.2. Szpital neurologiczno-rehabilitacyjny dla dzieci </w:t>
      </w:r>
      <w:r w:rsidR="00FE6E5D" w:rsidRPr="00DE0BD4">
        <w:rPr>
          <w:rFonts w:ascii="Bookman Old Style" w:hAnsi="Bookman Old Style" w:cs="Times New Roman"/>
        </w:rPr>
        <w:t>należy rozbudować o część pobytową i wkomponować połączenie z istniejącym basenem.</w:t>
      </w:r>
    </w:p>
    <w:p w14:paraId="026B6FDE" w14:textId="4BA0305B" w:rsidR="0091205C" w:rsidRPr="00DE0BD4" w:rsidRDefault="0091205C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Przy basenie należy zaprojektować pomieszczenia do hydroterapii z zespołem szatni i sanitariatów (jeśli warunki na to pozwalają – szatnie i sanitariaty zaprojektować jako wspólne z basenem)</w:t>
      </w:r>
    </w:p>
    <w:p w14:paraId="5A84632C" w14:textId="5B6BE7CD" w:rsidR="00FE6E5D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Naturalnie uformowany dziedziniec</w:t>
      </w:r>
      <w:r w:rsidR="006F55C7" w:rsidRPr="00DE0BD4">
        <w:rPr>
          <w:rFonts w:ascii="Bookman Old Style" w:hAnsi="Bookman Old Style" w:cs="Times New Roman"/>
        </w:rPr>
        <w:t xml:space="preserve"> powinien</w:t>
      </w:r>
      <w:r w:rsidRPr="00DE0BD4">
        <w:rPr>
          <w:rFonts w:ascii="Bookman Old Style" w:hAnsi="Bookman Old Style" w:cs="Times New Roman"/>
        </w:rPr>
        <w:t xml:space="preserve"> zapewni</w:t>
      </w:r>
      <w:r w:rsidR="006F55C7" w:rsidRPr="00DE0BD4">
        <w:rPr>
          <w:rFonts w:ascii="Bookman Old Style" w:hAnsi="Bookman Old Style" w:cs="Times New Roman"/>
        </w:rPr>
        <w:t>ać</w:t>
      </w:r>
      <w:r w:rsidRPr="00DE0BD4">
        <w:rPr>
          <w:rFonts w:ascii="Bookman Old Style" w:hAnsi="Bookman Old Style" w:cs="Times New Roman"/>
        </w:rPr>
        <w:t xml:space="preserve"> doświetlenie basenu przez istniejące okna oraz daleką perspektywę na las po północnej stronie budynku. </w:t>
      </w:r>
    </w:p>
    <w:p w14:paraId="31F2728E" w14:textId="77777777" w:rsidR="00FE6E5D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W </w:t>
      </w:r>
      <w:r w:rsidR="00FE6E5D" w:rsidRPr="00DE0BD4">
        <w:rPr>
          <w:rFonts w:ascii="Bookman Old Style" w:hAnsi="Bookman Old Style" w:cs="Times New Roman"/>
        </w:rPr>
        <w:t>dokumentacji należy z</w:t>
      </w:r>
      <w:r w:rsidRPr="00DE0BD4">
        <w:rPr>
          <w:rFonts w:ascii="Bookman Old Style" w:hAnsi="Bookman Old Style" w:cs="Times New Roman"/>
        </w:rPr>
        <w:t>lokaliz</w:t>
      </w:r>
      <w:r w:rsidR="00FE6E5D" w:rsidRPr="00DE0BD4">
        <w:rPr>
          <w:rFonts w:ascii="Bookman Old Style" w:hAnsi="Bookman Old Style" w:cs="Times New Roman"/>
        </w:rPr>
        <w:t>ować</w:t>
      </w:r>
      <w:r w:rsidRPr="00DE0BD4">
        <w:rPr>
          <w:rFonts w:ascii="Bookman Old Style" w:hAnsi="Bookman Old Style" w:cs="Times New Roman"/>
        </w:rPr>
        <w:t xml:space="preserve"> place zabaw dostosowane według wieku dla potrzeb młodszych i starszych dzieci. </w:t>
      </w:r>
    </w:p>
    <w:p w14:paraId="4262D33B" w14:textId="39B56C2E" w:rsidR="003160AE" w:rsidRPr="00DE0BD4" w:rsidRDefault="006354DB" w:rsidP="00400207">
      <w:p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Część terenu należy</w:t>
      </w:r>
      <w:r w:rsidR="00FE6E5D" w:rsidRPr="00DE0BD4">
        <w:rPr>
          <w:rFonts w:ascii="Bookman Old Style" w:hAnsi="Bookman Old Style" w:cs="Times New Roman"/>
        </w:rPr>
        <w:t xml:space="preserve"> </w:t>
      </w:r>
      <w:r w:rsidR="003160AE" w:rsidRPr="00DE0BD4">
        <w:rPr>
          <w:rFonts w:ascii="Bookman Old Style" w:hAnsi="Bookman Old Style" w:cs="Times New Roman"/>
        </w:rPr>
        <w:t>wykorzystać na parking dla pracowników oraz dla lokalizacji siłowni zewnętrznej dla młodzieży</w:t>
      </w:r>
      <w:r>
        <w:rPr>
          <w:rFonts w:ascii="Bookman Old Style" w:hAnsi="Bookman Old Style" w:cs="Times New Roman"/>
        </w:rPr>
        <w:t>, boisk sportowych oraz terenów rekreacji</w:t>
      </w:r>
      <w:r w:rsidR="003160AE" w:rsidRPr="00DE0BD4">
        <w:rPr>
          <w:rFonts w:ascii="Bookman Old Style" w:hAnsi="Bookman Old Style" w:cs="Times New Roman"/>
        </w:rPr>
        <w:t xml:space="preserve">. </w:t>
      </w:r>
    </w:p>
    <w:p w14:paraId="6977DA7D" w14:textId="77777777" w:rsidR="00C926C2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1.2.3. Zespół oddziałów psychiatrycznych </w:t>
      </w:r>
    </w:p>
    <w:p w14:paraId="2A6140D7" w14:textId="7A97C1CF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Drugi zespół funkcjonalny </w:t>
      </w:r>
      <w:r w:rsidR="00793DCF" w:rsidRPr="00DE0BD4">
        <w:rPr>
          <w:rFonts w:ascii="Bookman Old Style" w:hAnsi="Bookman Old Style" w:cs="Times New Roman"/>
        </w:rPr>
        <w:t>powinien zawierać</w:t>
      </w:r>
      <w:r w:rsidRPr="00DE0BD4">
        <w:rPr>
          <w:rFonts w:ascii="Bookman Old Style" w:hAnsi="Bookman Old Style" w:cs="Times New Roman"/>
        </w:rPr>
        <w:t xml:space="preserve"> trzy oddziały pobytowe oraz jeden </w:t>
      </w:r>
      <w:r w:rsidR="00400207" w:rsidRPr="00DE0BD4">
        <w:rPr>
          <w:rFonts w:ascii="Bookman Old Style" w:hAnsi="Bookman Old Style" w:cs="Times New Roman"/>
        </w:rPr>
        <w:t>O</w:t>
      </w:r>
      <w:r w:rsidRPr="00DE0BD4">
        <w:rPr>
          <w:rFonts w:ascii="Bookman Old Style" w:hAnsi="Bookman Old Style" w:cs="Times New Roman"/>
        </w:rPr>
        <w:t xml:space="preserve">ddział </w:t>
      </w:r>
      <w:r w:rsidR="00400207" w:rsidRPr="00DE0BD4">
        <w:rPr>
          <w:rFonts w:ascii="Bookman Old Style" w:hAnsi="Bookman Old Style" w:cs="Times New Roman"/>
        </w:rPr>
        <w:t>D</w:t>
      </w:r>
      <w:r w:rsidRPr="00DE0BD4">
        <w:rPr>
          <w:rFonts w:ascii="Bookman Old Style" w:hAnsi="Bookman Old Style" w:cs="Times New Roman"/>
        </w:rPr>
        <w:t xml:space="preserve">zienny. </w:t>
      </w:r>
    </w:p>
    <w:p w14:paraId="7A0B4C9D" w14:textId="77777777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1.3. Struktura Funkcjonalna </w:t>
      </w:r>
    </w:p>
    <w:p w14:paraId="2D0FD7DD" w14:textId="4C9F8C86" w:rsidR="00793DCF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1.3.1. Zespół poradni neurologiczno-rehabilitacyjnych dla dzieci</w:t>
      </w:r>
    </w:p>
    <w:p w14:paraId="47B73BB4" w14:textId="4129687F" w:rsidR="00793DCF" w:rsidRPr="00DE0BD4" w:rsidRDefault="00793DCF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W szpitalu należy przewidzieć:</w:t>
      </w:r>
    </w:p>
    <w:p w14:paraId="02C2C127" w14:textId="1825A945" w:rsidR="00793DCF" w:rsidRPr="00DE0BD4" w:rsidRDefault="00793DCF" w:rsidP="00400207">
      <w:pPr>
        <w:pStyle w:val="Akapitzlist"/>
        <w:numPr>
          <w:ilvl w:val="0"/>
          <w:numId w:val="1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Hol wejściowy z poczekalnią i rejestracją dla pacjentów</w:t>
      </w:r>
    </w:p>
    <w:p w14:paraId="380DFC46" w14:textId="65A666C9" w:rsidR="00793DCF" w:rsidRPr="00DE0BD4" w:rsidRDefault="00793DCF" w:rsidP="00400207">
      <w:pPr>
        <w:pStyle w:val="Akapitzlist"/>
        <w:numPr>
          <w:ilvl w:val="0"/>
          <w:numId w:val="1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Poradnie i sale rehabilitacyjne (w istniejącym skrzydle i nowo projektowanym)</w:t>
      </w:r>
    </w:p>
    <w:p w14:paraId="203CF8B0" w14:textId="0E125974" w:rsidR="00793DCF" w:rsidRPr="00DE0BD4" w:rsidRDefault="00793DCF" w:rsidP="00400207">
      <w:pPr>
        <w:pStyle w:val="Akapitzlist"/>
        <w:numPr>
          <w:ilvl w:val="0"/>
          <w:numId w:val="1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Kawiarnię</w:t>
      </w:r>
    </w:p>
    <w:p w14:paraId="3E3B3C53" w14:textId="1663BF49" w:rsidR="00793DCF" w:rsidRPr="00DE0BD4" w:rsidRDefault="00793DCF" w:rsidP="00400207">
      <w:pPr>
        <w:pStyle w:val="Akapitzlist"/>
        <w:numPr>
          <w:ilvl w:val="0"/>
          <w:numId w:val="1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Oddziały łóżkowe</w:t>
      </w:r>
    </w:p>
    <w:p w14:paraId="3BC4228D" w14:textId="44C1A77E" w:rsidR="00793DCF" w:rsidRPr="00DE0BD4" w:rsidRDefault="00793DCF" w:rsidP="00400207">
      <w:pPr>
        <w:pStyle w:val="Akapitzlist"/>
        <w:numPr>
          <w:ilvl w:val="0"/>
          <w:numId w:val="1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Część rehabilitacyjną</w:t>
      </w:r>
    </w:p>
    <w:p w14:paraId="3AF2249F" w14:textId="6E878F6A" w:rsidR="00793DCF" w:rsidRPr="00DE0BD4" w:rsidRDefault="00793DCF" w:rsidP="00400207">
      <w:pPr>
        <w:pStyle w:val="Akapitzlist"/>
        <w:numPr>
          <w:ilvl w:val="0"/>
          <w:numId w:val="1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Blok zabiegów botulinowych</w:t>
      </w:r>
    </w:p>
    <w:p w14:paraId="5BD2D542" w14:textId="2781545E" w:rsidR="00A30D30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W istniejącym pawilonie głównym </w:t>
      </w:r>
      <w:r w:rsidR="00793DCF" w:rsidRPr="00DE0BD4">
        <w:rPr>
          <w:rFonts w:ascii="Bookman Old Style" w:hAnsi="Bookman Old Style" w:cs="Times New Roman"/>
        </w:rPr>
        <w:t xml:space="preserve">można </w:t>
      </w:r>
      <w:r w:rsidRPr="00DE0BD4">
        <w:rPr>
          <w:rFonts w:ascii="Bookman Old Style" w:hAnsi="Bookman Old Style" w:cs="Times New Roman"/>
        </w:rPr>
        <w:t>zachow</w:t>
      </w:r>
      <w:r w:rsidR="00793DCF" w:rsidRPr="00DE0BD4">
        <w:rPr>
          <w:rFonts w:ascii="Bookman Old Style" w:hAnsi="Bookman Old Style" w:cs="Times New Roman"/>
        </w:rPr>
        <w:t>ać</w:t>
      </w:r>
      <w:r w:rsidRPr="00DE0BD4">
        <w:rPr>
          <w:rFonts w:ascii="Bookman Old Style" w:hAnsi="Bookman Old Style" w:cs="Times New Roman"/>
        </w:rPr>
        <w:t xml:space="preserve"> większość gabinetów rehabilitacyjnych zlokalizowanych na parterze</w:t>
      </w:r>
      <w:r w:rsidR="00793DCF" w:rsidRPr="00DE0BD4">
        <w:rPr>
          <w:rFonts w:ascii="Bookman Old Style" w:hAnsi="Bookman Old Style" w:cs="Times New Roman"/>
        </w:rPr>
        <w:t>, cześć zli</w:t>
      </w:r>
      <w:r w:rsidR="00A30D30" w:rsidRPr="00DE0BD4">
        <w:rPr>
          <w:rFonts w:ascii="Bookman Old Style" w:hAnsi="Bookman Old Style" w:cs="Times New Roman"/>
        </w:rPr>
        <w:t>kwidować (w razie konieczności) celem poszerzenia korytarza i utworzenia niewielkiej poczekalni.</w:t>
      </w:r>
    </w:p>
    <w:p w14:paraId="57BBE0C1" w14:textId="77777777" w:rsidR="00A30D30" w:rsidRPr="00DE0BD4" w:rsidRDefault="00A30D30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W n</w:t>
      </w:r>
      <w:r w:rsidR="003160AE" w:rsidRPr="00DE0BD4">
        <w:rPr>
          <w:rFonts w:ascii="Bookman Old Style" w:hAnsi="Bookman Old Style" w:cs="Times New Roman"/>
        </w:rPr>
        <w:t>owo projektowanym skrzydle</w:t>
      </w:r>
      <w:r w:rsidRPr="00DE0BD4">
        <w:rPr>
          <w:rFonts w:ascii="Bookman Old Style" w:hAnsi="Bookman Old Style" w:cs="Times New Roman"/>
        </w:rPr>
        <w:t xml:space="preserve"> usytuować pozostałe gabinety</w:t>
      </w:r>
      <w:r w:rsidR="003160AE" w:rsidRPr="00DE0BD4">
        <w:rPr>
          <w:rFonts w:ascii="Bookman Old Style" w:hAnsi="Bookman Old Style" w:cs="Times New Roman"/>
        </w:rPr>
        <w:t xml:space="preserve">, w sąsiedztwie sali zajęć grupowych oraz sali gimnastycznej. </w:t>
      </w:r>
    </w:p>
    <w:p w14:paraId="3D918A26" w14:textId="315B03BC" w:rsidR="00793DCF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Zespół pomieszczeń zajmowanych obecnie przez blok botulinowy proponuje się przeznaczyć </w:t>
      </w:r>
      <w:r w:rsidR="00A30D30" w:rsidRPr="00DE0BD4">
        <w:rPr>
          <w:rFonts w:ascii="Bookman Old Style" w:hAnsi="Bookman Old Style" w:cs="Times New Roman"/>
        </w:rPr>
        <w:t xml:space="preserve">np. </w:t>
      </w:r>
      <w:r w:rsidRPr="00DE0BD4">
        <w:rPr>
          <w:rFonts w:ascii="Bookman Old Style" w:hAnsi="Bookman Old Style" w:cs="Times New Roman"/>
        </w:rPr>
        <w:t>na dział farmacji szpitalnej</w:t>
      </w:r>
      <w:r w:rsidR="005A530E">
        <w:rPr>
          <w:rFonts w:ascii="Bookman Old Style" w:hAnsi="Bookman Old Style" w:cs="Times New Roman"/>
        </w:rPr>
        <w:t xml:space="preserve"> (wraz z apteką)</w:t>
      </w:r>
      <w:r w:rsidRPr="00DE0BD4">
        <w:rPr>
          <w:rFonts w:ascii="Bookman Old Style" w:hAnsi="Bookman Old Style" w:cs="Times New Roman"/>
        </w:rPr>
        <w:t xml:space="preserve"> - zlokalizowany na parterze, posiada dostateczną powierzchnię oraz dwa niezależne wejścia pozwalające na właściwą organizację działu. </w:t>
      </w:r>
    </w:p>
    <w:p w14:paraId="3FBAE88F" w14:textId="1EE9A056" w:rsidR="00A30D30" w:rsidRPr="00DE0BD4" w:rsidRDefault="00A30D30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Nowo projektowany b</w:t>
      </w:r>
      <w:r w:rsidR="003160AE" w:rsidRPr="00DE0BD4">
        <w:rPr>
          <w:rFonts w:ascii="Bookman Old Style" w:hAnsi="Bookman Old Style" w:cs="Times New Roman"/>
        </w:rPr>
        <w:t xml:space="preserve">lok botulinowy </w:t>
      </w:r>
      <w:r w:rsidRPr="00DE0BD4">
        <w:rPr>
          <w:rFonts w:ascii="Bookman Old Style" w:hAnsi="Bookman Old Style" w:cs="Times New Roman"/>
        </w:rPr>
        <w:t>ująć</w:t>
      </w:r>
      <w:r w:rsidR="003160AE" w:rsidRPr="00DE0BD4">
        <w:rPr>
          <w:rFonts w:ascii="Bookman Old Style" w:hAnsi="Bookman Old Style" w:cs="Times New Roman"/>
        </w:rPr>
        <w:t xml:space="preserve"> jako wydzielony zespół pomieszczeń dostępnych z dedykowanego korytarza. W skład bloku </w:t>
      </w:r>
      <w:r w:rsidRPr="00DE0BD4">
        <w:rPr>
          <w:rFonts w:ascii="Bookman Old Style" w:hAnsi="Bookman Old Style" w:cs="Times New Roman"/>
        </w:rPr>
        <w:t xml:space="preserve">powinny </w:t>
      </w:r>
      <w:r w:rsidR="003160AE" w:rsidRPr="00DE0BD4">
        <w:rPr>
          <w:rFonts w:ascii="Bookman Old Style" w:hAnsi="Bookman Old Style" w:cs="Times New Roman"/>
        </w:rPr>
        <w:t>wchodzi</w:t>
      </w:r>
      <w:r w:rsidRPr="00DE0BD4">
        <w:rPr>
          <w:rFonts w:ascii="Bookman Old Style" w:hAnsi="Bookman Old Style" w:cs="Times New Roman"/>
        </w:rPr>
        <w:t>ć:</w:t>
      </w:r>
    </w:p>
    <w:p w14:paraId="60C7DCB2" w14:textId="0F49DB3C" w:rsidR="00A30D30" w:rsidRPr="00DE0BD4" w:rsidRDefault="00A30D30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- </w:t>
      </w:r>
      <w:r w:rsidR="003160AE" w:rsidRPr="00DE0BD4">
        <w:rPr>
          <w:rFonts w:ascii="Bookman Old Style" w:hAnsi="Bookman Old Style" w:cs="Times New Roman"/>
        </w:rPr>
        <w:t xml:space="preserve"> sala zabiegowa z oddzielnym przygotowaniem pacjenta i lekarzy, gipsownia, pokoje personelu oraz pokoje wypoczynkowe z łazienkami dla </w:t>
      </w:r>
      <w:r w:rsidR="006354DB">
        <w:rPr>
          <w:rFonts w:ascii="Bookman Old Style" w:hAnsi="Bookman Old Style" w:cs="Times New Roman"/>
        </w:rPr>
        <w:t xml:space="preserve">min. </w:t>
      </w:r>
      <w:r w:rsidR="003160AE" w:rsidRPr="00DE0BD4">
        <w:rPr>
          <w:rFonts w:ascii="Bookman Old Style" w:hAnsi="Bookman Old Style" w:cs="Times New Roman"/>
        </w:rPr>
        <w:t xml:space="preserve">12 pacjentów (cztery 3-stanowiskowe sale wypoczynkowe z węzłami sanitarnymi). </w:t>
      </w:r>
    </w:p>
    <w:p w14:paraId="5425476D" w14:textId="236B86A0" w:rsidR="00A30D30" w:rsidRPr="00DE0BD4" w:rsidRDefault="00A30D30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lastRenderedPageBreak/>
        <w:t>W części</w:t>
      </w:r>
      <w:r w:rsidR="003160AE" w:rsidRPr="00DE0BD4">
        <w:rPr>
          <w:rFonts w:ascii="Bookman Old Style" w:hAnsi="Bookman Old Style" w:cs="Times New Roman"/>
        </w:rPr>
        <w:t xml:space="preserve"> parter</w:t>
      </w:r>
      <w:r w:rsidRPr="00DE0BD4">
        <w:rPr>
          <w:rFonts w:ascii="Bookman Old Style" w:hAnsi="Bookman Old Style" w:cs="Times New Roman"/>
        </w:rPr>
        <w:t>owej</w:t>
      </w:r>
      <w:r w:rsidR="003160AE" w:rsidRPr="00DE0BD4">
        <w:rPr>
          <w:rFonts w:ascii="Bookman Old Style" w:hAnsi="Bookman Old Style" w:cs="Times New Roman"/>
        </w:rPr>
        <w:t xml:space="preserve"> </w:t>
      </w:r>
      <w:r w:rsidR="006F55C7" w:rsidRPr="00DE0BD4">
        <w:rPr>
          <w:rFonts w:ascii="Bookman Old Style" w:hAnsi="Bookman Old Style" w:cs="Times New Roman"/>
        </w:rPr>
        <w:t xml:space="preserve">proponuje się </w:t>
      </w:r>
      <w:r w:rsidRPr="00DE0BD4">
        <w:rPr>
          <w:rFonts w:ascii="Bookman Old Style" w:hAnsi="Bookman Old Style" w:cs="Times New Roman"/>
        </w:rPr>
        <w:t>zaprojektować</w:t>
      </w:r>
      <w:r w:rsidR="003160AE" w:rsidRPr="00DE0BD4">
        <w:rPr>
          <w:rFonts w:ascii="Bookman Old Style" w:hAnsi="Bookman Old Style" w:cs="Times New Roman"/>
        </w:rPr>
        <w:t xml:space="preserve"> sal</w:t>
      </w:r>
      <w:r w:rsidRPr="00DE0BD4">
        <w:rPr>
          <w:rFonts w:ascii="Bookman Old Style" w:hAnsi="Bookman Old Style" w:cs="Times New Roman"/>
        </w:rPr>
        <w:t>ę</w:t>
      </w:r>
      <w:r w:rsidR="003160AE" w:rsidRPr="00DE0BD4">
        <w:rPr>
          <w:rFonts w:ascii="Bookman Old Style" w:hAnsi="Bookman Old Style" w:cs="Times New Roman"/>
        </w:rPr>
        <w:t xml:space="preserve"> gimnastyczn</w:t>
      </w:r>
      <w:r w:rsidRPr="00DE0BD4">
        <w:rPr>
          <w:rFonts w:ascii="Bookman Old Style" w:hAnsi="Bookman Old Style" w:cs="Times New Roman"/>
        </w:rPr>
        <w:t xml:space="preserve">ą oraz </w:t>
      </w:r>
      <w:r w:rsidR="003160AE" w:rsidRPr="00DE0BD4">
        <w:rPr>
          <w:rFonts w:ascii="Bookman Old Style" w:hAnsi="Bookman Old Style" w:cs="Times New Roman"/>
        </w:rPr>
        <w:t>salę zajęć grupowych</w:t>
      </w:r>
      <w:r w:rsidRPr="00DE0BD4">
        <w:rPr>
          <w:rFonts w:ascii="Bookman Old Style" w:hAnsi="Bookman Old Style" w:cs="Times New Roman"/>
        </w:rPr>
        <w:t>, w</w:t>
      </w:r>
      <w:r w:rsidR="003160AE" w:rsidRPr="00DE0BD4">
        <w:rPr>
          <w:rFonts w:ascii="Bookman Old Style" w:hAnsi="Bookman Old Style" w:cs="Times New Roman"/>
        </w:rPr>
        <w:t xml:space="preserve">spólny magazyn sprzętu rehabilitacyjnego. </w:t>
      </w:r>
    </w:p>
    <w:p w14:paraId="62C52D42" w14:textId="08B3717E" w:rsidR="00A30D30" w:rsidRPr="00DE0BD4" w:rsidRDefault="00A30D30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Nowo projektowana część powinna zawierać ponadto: </w:t>
      </w:r>
    </w:p>
    <w:p w14:paraId="40CFF360" w14:textId="278E53C5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pracownię analizy ruchu</w:t>
      </w:r>
      <w:r w:rsidR="00A30D30" w:rsidRPr="00DE0BD4">
        <w:rPr>
          <w:rFonts w:ascii="Bookman Old Style" w:hAnsi="Bookman Old Style" w:cs="Times New Roman"/>
        </w:rPr>
        <w:t xml:space="preserve">, </w:t>
      </w:r>
      <w:r w:rsidRPr="00DE0BD4">
        <w:rPr>
          <w:rFonts w:ascii="Bookman Old Style" w:hAnsi="Bookman Old Style" w:cs="Times New Roman"/>
        </w:rPr>
        <w:t>dzienny pokój personelu oraz przebieralnie z niezależnymi węzłami sanitarnymi</w:t>
      </w:r>
      <w:r w:rsidR="0091205C" w:rsidRPr="00DE0BD4">
        <w:rPr>
          <w:rFonts w:ascii="Bookman Old Style" w:hAnsi="Bookman Old Style" w:cs="Times New Roman"/>
        </w:rPr>
        <w:t xml:space="preserve">, magazyny sprzętu </w:t>
      </w:r>
      <w:r w:rsidR="006354DB">
        <w:rPr>
          <w:rFonts w:ascii="Bookman Old Style" w:hAnsi="Bookman Old Style" w:cs="Times New Roman"/>
        </w:rPr>
        <w:t>s</w:t>
      </w:r>
      <w:r w:rsidR="0091205C" w:rsidRPr="00DE0BD4">
        <w:rPr>
          <w:rFonts w:ascii="Bookman Old Style" w:hAnsi="Bookman Old Style" w:cs="Times New Roman"/>
        </w:rPr>
        <w:t>ali gimnastycznej i analizy ruchu.</w:t>
      </w:r>
    </w:p>
    <w:p w14:paraId="00E05FD9" w14:textId="77777777" w:rsidR="00A30D30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1.3.2. Oddziały łóżkowe szpitala neurologiczno-rehabilitacyjnego </w:t>
      </w:r>
    </w:p>
    <w:p w14:paraId="05EE6E89" w14:textId="691AF760" w:rsidR="00A30D30" w:rsidRPr="00DE0BD4" w:rsidRDefault="00A30D30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W zespole oddziałów łóżkowych należy ująć:</w:t>
      </w:r>
    </w:p>
    <w:p w14:paraId="1DDB3603" w14:textId="1D73D92C" w:rsidR="00A30D30" w:rsidRPr="00DE0BD4" w:rsidRDefault="00CC41FC" w:rsidP="00CC41FC">
      <w:pPr>
        <w:pStyle w:val="Akapitzlist"/>
        <w:numPr>
          <w:ilvl w:val="0"/>
          <w:numId w:val="6"/>
        </w:numPr>
        <w:ind w:left="709" w:hanging="425"/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</w:t>
      </w:r>
      <w:r w:rsidR="003160AE" w:rsidRPr="00DE0BD4">
        <w:rPr>
          <w:rFonts w:ascii="Bookman Old Style" w:hAnsi="Bookman Old Style" w:cs="Times New Roman"/>
        </w:rPr>
        <w:t>okoje dla dwojga dzieci z opiekunami (2+2) oraz pojedyncze (jedno dziecko + jeden opiekun) wyposażone w węzły sanitarne</w:t>
      </w:r>
      <w:r w:rsidR="00A30D30" w:rsidRPr="00DE0BD4">
        <w:rPr>
          <w:rFonts w:ascii="Bookman Old Style" w:hAnsi="Bookman Old Style" w:cs="Times New Roman"/>
        </w:rPr>
        <w:t>,</w:t>
      </w:r>
      <w:r w:rsidR="003160AE" w:rsidRPr="00DE0BD4">
        <w:rPr>
          <w:rFonts w:ascii="Bookman Old Style" w:hAnsi="Bookman Old Style" w:cs="Times New Roman"/>
        </w:rPr>
        <w:t xml:space="preserve"> mieszczą</w:t>
      </w:r>
      <w:r w:rsidR="00A30D30" w:rsidRPr="00DE0BD4">
        <w:rPr>
          <w:rFonts w:ascii="Bookman Old Style" w:hAnsi="Bookman Old Style" w:cs="Times New Roman"/>
        </w:rPr>
        <w:t>ce</w:t>
      </w:r>
      <w:r w:rsidR="003160AE" w:rsidRPr="00DE0BD4">
        <w:rPr>
          <w:rFonts w:ascii="Bookman Old Style" w:hAnsi="Bookman Old Style" w:cs="Times New Roman"/>
        </w:rPr>
        <w:t xml:space="preserve"> łącznie 30 dzieci i 30 opiekunów</w:t>
      </w:r>
      <w:r w:rsidRPr="00DE0BD4">
        <w:rPr>
          <w:rFonts w:ascii="Bookman Old Style" w:hAnsi="Bookman Old Style" w:cs="Times New Roman"/>
        </w:rPr>
        <w:t>,</w:t>
      </w:r>
    </w:p>
    <w:p w14:paraId="2E3F1FD7" w14:textId="5D58D5EF" w:rsidR="00E67FA4" w:rsidRPr="00DE0BD4" w:rsidRDefault="003160AE" w:rsidP="00CC41FC">
      <w:pPr>
        <w:pStyle w:val="Akapitzlist"/>
        <w:numPr>
          <w:ilvl w:val="0"/>
          <w:numId w:val="6"/>
        </w:numPr>
        <w:ind w:left="709" w:hanging="425"/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stację pielęgniarską z pokojem przygotowawczym pielęgniarskim i gabinetem zabiegowym</w:t>
      </w:r>
      <w:r w:rsidR="00CC41FC" w:rsidRPr="00DE0BD4">
        <w:rPr>
          <w:rFonts w:ascii="Bookman Old Style" w:hAnsi="Bookman Old Style" w:cs="Times New Roman"/>
        </w:rPr>
        <w:t>,</w:t>
      </w:r>
    </w:p>
    <w:p w14:paraId="2FAAA8BB" w14:textId="0118CCEC" w:rsidR="00E67FA4" w:rsidRPr="00DE0BD4" w:rsidRDefault="003160AE" w:rsidP="00CC41FC">
      <w:pPr>
        <w:pStyle w:val="Akapitzlist"/>
        <w:numPr>
          <w:ilvl w:val="0"/>
          <w:numId w:val="6"/>
        </w:numPr>
        <w:ind w:left="709" w:hanging="425"/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kuchnię dla pacjentów</w:t>
      </w:r>
      <w:r w:rsidR="00CC41FC" w:rsidRPr="00DE0BD4">
        <w:rPr>
          <w:rFonts w:ascii="Bookman Old Style" w:hAnsi="Bookman Old Style" w:cs="Times New Roman"/>
        </w:rPr>
        <w:t>,</w:t>
      </w:r>
    </w:p>
    <w:p w14:paraId="46009E27" w14:textId="7D088394" w:rsidR="00E67FA4" w:rsidRPr="00DE0BD4" w:rsidRDefault="003160AE" w:rsidP="00CC41FC">
      <w:pPr>
        <w:pStyle w:val="Akapitzlist"/>
        <w:numPr>
          <w:ilvl w:val="0"/>
          <w:numId w:val="6"/>
        </w:numPr>
        <w:ind w:left="709" w:hanging="425"/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pokoje pobytu dziennego dzieci i opiekunów</w:t>
      </w:r>
      <w:r w:rsidR="00CC41FC" w:rsidRPr="00DE0BD4">
        <w:rPr>
          <w:rFonts w:ascii="Bookman Old Style" w:hAnsi="Bookman Old Style" w:cs="Times New Roman"/>
        </w:rPr>
        <w:t>,</w:t>
      </w:r>
    </w:p>
    <w:p w14:paraId="24FB4030" w14:textId="51D0897C" w:rsidR="00E67FA4" w:rsidRPr="00DE0BD4" w:rsidRDefault="003160AE" w:rsidP="00CC41FC">
      <w:pPr>
        <w:pStyle w:val="Akapitzlist"/>
        <w:numPr>
          <w:ilvl w:val="0"/>
          <w:numId w:val="6"/>
        </w:numPr>
        <w:ind w:left="709" w:hanging="425"/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oddział </w:t>
      </w:r>
      <w:r w:rsidR="00E67FA4" w:rsidRPr="00DE0BD4">
        <w:rPr>
          <w:rFonts w:ascii="Bookman Old Style" w:hAnsi="Bookman Old Style" w:cs="Times New Roman"/>
        </w:rPr>
        <w:t>dla</w:t>
      </w:r>
      <w:r w:rsidRPr="00DE0BD4">
        <w:rPr>
          <w:rFonts w:ascii="Bookman Old Style" w:hAnsi="Bookman Old Style" w:cs="Times New Roman"/>
        </w:rPr>
        <w:t xml:space="preserve"> dzieci starszy</w:t>
      </w:r>
      <w:r w:rsidR="00E67FA4" w:rsidRPr="00DE0BD4">
        <w:rPr>
          <w:rFonts w:ascii="Bookman Old Style" w:hAnsi="Bookman Old Style" w:cs="Times New Roman"/>
        </w:rPr>
        <w:t>ch</w:t>
      </w:r>
      <w:r w:rsidRPr="00DE0BD4">
        <w:rPr>
          <w:rFonts w:ascii="Bookman Old Style" w:hAnsi="Bookman Old Style" w:cs="Times New Roman"/>
        </w:rPr>
        <w:t xml:space="preserve"> (młodzieży) oraz młody</w:t>
      </w:r>
      <w:r w:rsidR="00E67FA4" w:rsidRPr="00DE0BD4">
        <w:rPr>
          <w:rFonts w:ascii="Bookman Old Style" w:hAnsi="Bookman Old Style" w:cs="Times New Roman"/>
        </w:rPr>
        <w:t>ch</w:t>
      </w:r>
      <w:r w:rsidRPr="00DE0BD4">
        <w:rPr>
          <w:rFonts w:ascii="Bookman Old Style" w:hAnsi="Bookman Old Style" w:cs="Times New Roman"/>
        </w:rPr>
        <w:t xml:space="preserve"> dorosły</w:t>
      </w:r>
      <w:r w:rsidR="00E67FA4" w:rsidRPr="00DE0BD4">
        <w:rPr>
          <w:rFonts w:ascii="Bookman Old Style" w:hAnsi="Bookman Old Style" w:cs="Times New Roman"/>
        </w:rPr>
        <w:t>ch</w:t>
      </w:r>
      <w:r w:rsidRPr="00DE0BD4">
        <w:rPr>
          <w:rFonts w:ascii="Bookman Old Style" w:hAnsi="Bookman Old Style" w:cs="Times New Roman"/>
        </w:rPr>
        <w:t xml:space="preserve"> (10 starszych dzieci + 10 opiekunów oraz 20 łóżek dla młodych dorosłych).</w:t>
      </w:r>
    </w:p>
    <w:p w14:paraId="32FE538C" w14:textId="163C4201" w:rsidR="003160AE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Łącznie oddział</w:t>
      </w:r>
      <w:r w:rsidR="006F55C7" w:rsidRPr="00DE0BD4">
        <w:rPr>
          <w:rFonts w:ascii="Bookman Old Style" w:hAnsi="Bookman Old Style" w:cs="Times New Roman"/>
        </w:rPr>
        <w:t>y</w:t>
      </w:r>
      <w:r w:rsidRPr="00DE0BD4">
        <w:rPr>
          <w:rFonts w:ascii="Bookman Old Style" w:hAnsi="Bookman Old Style" w:cs="Times New Roman"/>
        </w:rPr>
        <w:t xml:space="preserve"> łóżkow</w:t>
      </w:r>
      <w:r w:rsidR="006F55C7" w:rsidRPr="00DE0BD4">
        <w:rPr>
          <w:rFonts w:ascii="Bookman Old Style" w:hAnsi="Bookman Old Style" w:cs="Times New Roman"/>
        </w:rPr>
        <w:t>e</w:t>
      </w:r>
      <w:r w:rsidRPr="00DE0BD4">
        <w:rPr>
          <w:rFonts w:ascii="Bookman Old Style" w:hAnsi="Bookman Old Style" w:cs="Times New Roman"/>
        </w:rPr>
        <w:t xml:space="preserve"> </w:t>
      </w:r>
      <w:r w:rsidR="00E67FA4" w:rsidRPr="00DE0BD4">
        <w:rPr>
          <w:rFonts w:ascii="Bookman Old Style" w:hAnsi="Bookman Old Style" w:cs="Times New Roman"/>
        </w:rPr>
        <w:t>powinny</w:t>
      </w:r>
      <w:r w:rsidRPr="00DE0BD4">
        <w:rPr>
          <w:rFonts w:ascii="Bookman Old Style" w:hAnsi="Bookman Old Style" w:cs="Times New Roman"/>
        </w:rPr>
        <w:t xml:space="preserve"> przyjąć </w:t>
      </w:r>
      <w:r w:rsidR="004A6F17">
        <w:rPr>
          <w:rFonts w:ascii="Bookman Old Style" w:hAnsi="Bookman Old Style" w:cs="Times New Roman"/>
        </w:rPr>
        <w:t xml:space="preserve">min. </w:t>
      </w:r>
      <w:r w:rsidRPr="00DE0BD4">
        <w:rPr>
          <w:rFonts w:ascii="Bookman Old Style" w:hAnsi="Bookman Old Style" w:cs="Times New Roman"/>
        </w:rPr>
        <w:t xml:space="preserve">40 dzieci + 40 opiekunów oraz </w:t>
      </w:r>
      <w:r w:rsidR="004A6F17">
        <w:rPr>
          <w:rFonts w:ascii="Bookman Old Style" w:hAnsi="Bookman Old Style" w:cs="Times New Roman"/>
        </w:rPr>
        <w:t xml:space="preserve">min. </w:t>
      </w:r>
      <w:r w:rsidRPr="00DE0BD4">
        <w:rPr>
          <w:rFonts w:ascii="Bookman Old Style" w:hAnsi="Bookman Old Style" w:cs="Times New Roman"/>
        </w:rPr>
        <w:t xml:space="preserve">20 młodych dorosłych. </w:t>
      </w:r>
    </w:p>
    <w:p w14:paraId="6D5276F3" w14:textId="77777777" w:rsidR="00E67FA4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1.3.3. Pomieszczenia administracyjne i pomocnicze </w:t>
      </w:r>
    </w:p>
    <w:p w14:paraId="549788A4" w14:textId="68556B77" w:rsidR="00E67FA4" w:rsidRPr="00DE0BD4" w:rsidRDefault="00E67FA4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Dział Administracyjno-Techniczny  i pomieszczenia na potrzeby administracji proponuje się zlokalizować w </w:t>
      </w:r>
      <w:r w:rsidR="003160AE" w:rsidRPr="00DE0BD4">
        <w:rPr>
          <w:rFonts w:ascii="Bookman Old Style" w:hAnsi="Bookman Old Style" w:cs="Times New Roman"/>
        </w:rPr>
        <w:t xml:space="preserve"> pawilon</w:t>
      </w:r>
      <w:r w:rsidRPr="00DE0BD4">
        <w:rPr>
          <w:rFonts w:ascii="Bookman Old Style" w:hAnsi="Bookman Old Style" w:cs="Times New Roman"/>
        </w:rPr>
        <w:t>ie</w:t>
      </w:r>
      <w:r w:rsidR="003160AE" w:rsidRPr="00DE0BD4">
        <w:rPr>
          <w:rFonts w:ascii="Bookman Old Style" w:hAnsi="Bookman Old Style" w:cs="Times New Roman"/>
        </w:rPr>
        <w:t xml:space="preserve"> główn</w:t>
      </w:r>
      <w:r w:rsidR="005E68E4" w:rsidRPr="00DE0BD4">
        <w:rPr>
          <w:rFonts w:ascii="Bookman Old Style" w:hAnsi="Bookman Old Style" w:cs="Times New Roman"/>
        </w:rPr>
        <w:t>ym</w:t>
      </w:r>
      <w:r w:rsidR="0091205C" w:rsidRPr="00DE0BD4">
        <w:rPr>
          <w:rFonts w:ascii="Bookman Old Style" w:hAnsi="Bookman Old Style" w:cs="Times New Roman"/>
        </w:rPr>
        <w:t>.</w:t>
      </w:r>
    </w:p>
    <w:p w14:paraId="31762687" w14:textId="1EB7DF86" w:rsidR="003160AE" w:rsidRPr="00DE0BD4" w:rsidRDefault="00E67FA4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W budynku zaprojektować</w:t>
      </w:r>
      <w:r w:rsidR="003160AE" w:rsidRPr="00DE0BD4">
        <w:rPr>
          <w:rFonts w:ascii="Bookman Old Style" w:hAnsi="Bookman Old Style" w:cs="Times New Roman"/>
        </w:rPr>
        <w:t xml:space="preserve"> salę wielofunkcyjną o powierzchni </w:t>
      </w:r>
      <w:r w:rsidR="006354DB">
        <w:rPr>
          <w:rFonts w:ascii="Bookman Old Style" w:hAnsi="Bookman Old Style" w:cs="Times New Roman"/>
        </w:rPr>
        <w:t xml:space="preserve">min. </w:t>
      </w:r>
      <w:r w:rsidR="003160AE" w:rsidRPr="00DE0BD4">
        <w:rPr>
          <w:rFonts w:ascii="Bookman Old Style" w:hAnsi="Bookman Old Style" w:cs="Times New Roman"/>
        </w:rPr>
        <w:t>100 m², służącą organizacji imprez oraz konferencji. Poddasze istniejącego pawilonu głównego proponuje się wykorzystać jako zaplecze personelu, pokoje pracy naukowej, gabinety logopedów, pokoje gościnne oraz pomieszczenia techniczne (</w:t>
      </w:r>
      <w:proofErr w:type="spellStart"/>
      <w:r w:rsidR="003160AE" w:rsidRPr="00DE0BD4">
        <w:rPr>
          <w:rFonts w:ascii="Bookman Old Style" w:hAnsi="Bookman Old Style" w:cs="Times New Roman"/>
        </w:rPr>
        <w:t>wentylatorowni</w:t>
      </w:r>
      <w:r w:rsidR="00400207" w:rsidRPr="00DE0BD4">
        <w:rPr>
          <w:rFonts w:ascii="Bookman Old Style" w:hAnsi="Bookman Old Style" w:cs="Times New Roman"/>
        </w:rPr>
        <w:t>ę</w:t>
      </w:r>
      <w:proofErr w:type="spellEnd"/>
      <w:r w:rsidR="003160AE" w:rsidRPr="00DE0BD4">
        <w:rPr>
          <w:rFonts w:ascii="Bookman Old Style" w:hAnsi="Bookman Old Style" w:cs="Times New Roman"/>
        </w:rPr>
        <w:t xml:space="preserve">). </w:t>
      </w:r>
    </w:p>
    <w:p w14:paraId="3FED5816" w14:textId="77777777" w:rsidR="00E67FA4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1.3.4. Psychiatryczny Rehabilitacyjny Ośrodek Dzienny</w:t>
      </w:r>
    </w:p>
    <w:p w14:paraId="003674BC" w14:textId="63A395BB" w:rsidR="009B5F7B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 Sekwencję budynków </w:t>
      </w:r>
      <w:r w:rsidR="002A5C83" w:rsidRPr="00DE0BD4">
        <w:rPr>
          <w:rFonts w:ascii="Bookman Old Style" w:hAnsi="Bookman Old Style" w:cs="Times New Roman"/>
        </w:rPr>
        <w:t>części psychiatrycznego rehabilitacyjnego ośrodka dziennego powinna ujmować</w:t>
      </w:r>
      <w:r w:rsidR="009B5F7B" w:rsidRPr="00DE0BD4">
        <w:rPr>
          <w:rFonts w:ascii="Bookman Old Style" w:hAnsi="Bookman Old Style" w:cs="Times New Roman"/>
        </w:rPr>
        <w:t xml:space="preserve"> m.in</w:t>
      </w:r>
      <w:r w:rsidR="002A5C83" w:rsidRPr="00DE0BD4">
        <w:rPr>
          <w:rFonts w:ascii="Bookman Old Style" w:hAnsi="Bookman Old Style" w:cs="Times New Roman"/>
        </w:rPr>
        <w:t xml:space="preserve">: </w:t>
      </w:r>
    </w:p>
    <w:p w14:paraId="0D301822" w14:textId="556829E9" w:rsidR="00062A09" w:rsidRPr="00DE0BD4" w:rsidRDefault="003160AE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szatni</w:t>
      </w:r>
      <w:r w:rsidR="006F55C7" w:rsidRPr="00DE0BD4">
        <w:rPr>
          <w:rFonts w:ascii="Bookman Old Style" w:hAnsi="Bookman Old Style" w:cs="Times New Roman"/>
        </w:rPr>
        <w:t>ę</w:t>
      </w:r>
      <w:r w:rsidRPr="00DE0BD4">
        <w:rPr>
          <w:rFonts w:ascii="Bookman Old Style" w:hAnsi="Bookman Old Style" w:cs="Times New Roman"/>
        </w:rPr>
        <w:t xml:space="preserve"> dla pacjentów i odwiedzających</w:t>
      </w:r>
      <w:r w:rsidR="00CC41FC" w:rsidRPr="00DE0BD4">
        <w:rPr>
          <w:rFonts w:ascii="Bookman Old Style" w:hAnsi="Bookman Old Style" w:cs="Times New Roman"/>
        </w:rPr>
        <w:t>,</w:t>
      </w:r>
    </w:p>
    <w:p w14:paraId="0AD15939" w14:textId="4AACD2DE" w:rsidR="009B5F7B" w:rsidRPr="00DE0BD4" w:rsidRDefault="003160AE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sal</w:t>
      </w:r>
      <w:r w:rsidR="009B5F7B" w:rsidRPr="00DE0BD4">
        <w:rPr>
          <w:rFonts w:ascii="Bookman Old Style" w:hAnsi="Bookman Old Style" w:cs="Times New Roman"/>
        </w:rPr>
        <w:t>ę</w:t>
      </w:r>
      <w:r w:rsidRPr="00DE0BD4">
        <w:rPr>
          <w:rFonts w:ascii="Bookman Old Style" w:hAnsi="Bookman Old Style" w:cs="Times New Roman"/>
        </w:rPr>
        <w:t xml:space="preserve"> terapii grupowej</w:t>
      </w:r>
      <w:r w:rsidR="00CC41FC" w:rsidRPr="00DE0BD4">
        <w:rPr>
          <w:rFonts w:ascii="Bookman Old Style" w:hAnsi="Bookman Old Style" w:cs="Times New Roman"/>
        </w:rPr>
        <w:t>,</w:t>
      </w:r>
    </w:p>
    <w:p w14:paraId="6DB322D1" w14:textId="632267E3" w:rsidR="009B5F7B" w:rsidRPr="00DE0BD4" w:rsidRDefault="009B5F7B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kuchnię i jadalnię</w:t>
      </w:r>
      <w:r w:rsidR="00CC41FC" w:rsidRPr="00DE0BD4">
        <w:rPr>
          <w:rFonts w:ascii="Bookman Old Style" w:hAnsi="Bookman Old Style" w:cs="Times New Roman"/>
        </w:rPr>
        <w:t>,</w:t>
      </w:r>
    </w:p>
    <w:p w14:paraId="499C5343" w14:textId="39F8561E" w:rsidR="009B5F7B" w:rsidRPr="00DE0BD4" w:rsidRDefault="009B5F7B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zespół gabinetów terapeutycznych</w:t>
      </w:r>
      <w:r w:rsidR="00CC41FC" w:rsidRPr="00DE0BD4">
        <w:rPr>
          <w:rFonts w:ascii="Bookman Old Style" w:hAnsi="Bookman Old Style" w:cs="Times New Roman"/>
        </w:rPr>
        <w:t>,</w:t>
      </w:r>
    </w:p>
    <w:p w14:paraId="3ED40E6E" w14:textId="0464E9E8" w:rsidR="009B5F7B" w:rsidRPr="00DE0BD4" w:rsidRDefault="009B5F7B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salę </w:t>
      </w:r>
      <w:r w:rsidR="00503414" w:rsidRPr="00DE0BD4">
        <w:rPr>
          <w:rFonts w:ascii="Bookman Old Style" w:hAnsi="Bookman Old Style" w:cs="Times New Roman"/>
        </w:rPr>
        <w:t>terapii zajęciowej,</w:t>
      </w:r>
    </w:p>
    <w:p w14:paraId="7C6CB78A" w14:textId="12741AFA" w:rsidR="00503414" w:rsidRPr="00DE0BD4" w:rsidRDefault="00503414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pokój pielęgniarki,</w:t>
      </w:r>
    </w:p>
    <w:p w14:paraId="08A2E464" w14:textId="3909D0A8" w:rsidR="00503414" w:rsidRPr="00DE0BD4" w:rsidRDefault="00503414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pokój lekarski,</w:t>
      </w:r>
    </w:p>
    <w:p w14:paraId="5075053B" w14:textId="74BDE346" w:rsidR="00503414" w:rsidRPr="00DE0BD4" w:rsidRDefault="00503414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świetlicę,</w:t>
      </w:r>
    </w:p>
    <w:p w14:paraId="510193C5" w14:textId="152A0EFF" w:rsidR="00503414" w:rsidRPr="00DE0BD4" w:rsidRDefault="00503414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5 gabinetów terapii indywidualnej,</w:t>
      </w:r>
    </w:p>
    <w:p w14:paraId="2B13E2C4" w14:textId="105F22CC" w:rsidR="00503414" w:rsidRPr="00DE0BD4" w:rsidRDefault="00E52697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g</w:t>
      </w:r>
      <w:r w:rsidR="00503414" w:rsidRPr="00DE0BD4">
        <w:rPr>
          <w:rFonts w:ascii="Bookman Old Style" w:hAnsi="Bookman Old Style" w:cs="Times New Roman"/>
        </w:rPr>
        <w:t>abinet terapii rodzinnej,</w:t>
      </w:r>
    </w:p>
    <w:p w14:paraId="74F522D4" w14:textId="5A9D3265" w:rsidR="00503414" w:rsidRPr="00DE0BD4" w:rsidRDefault="00E52697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g</w:t>
      </w:r>
      <w:r w:rsidR="00503414" w:rsidRPr="00DE0BD4">
        <w:rPr>
          <w:rFonts w:ascii="Bookman Old Style" w:hAnsi="Bookman Old Style" w:cs="Times New Roman"/>
        </w:rPr>
        <w:t xml:space="preserve">abinet terapii grupowej, </w:t>
      </w:r>
    </w:p>
    <w:p w14:paraId="02853885" w14:textId="20E9B476" w:rsidR="00503414" w:rsidRPr="00DE0BD4" w:rsidRDefault="00E52697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</w:t>
      </w:r>
      <w:r w:rsidR="00503414" w:rsidRPr="00DE0BD4">
        <w:rPr>
          <w:rFonts w:ascii="Bookman Old Style" w:hAnsi="Bookman Old Style" w:cs="Times New Roman"/>
        </w:rPr>
        <w:t>alę fototerapii,</w:t>
      </w:r>
    </w:p>
    <w:p w14:paraId="65CE9116" w14:textId="2A675236" w:rsidR="00503414" w:rsidRPr="00DE0BD4" w:rsidRDefault="00E52697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</w:t>
      </w:r>
      <w:r w:rsidR="00503414" w:rsidRPr="00DE0BD4">
        <w:rPr>
          <w:rFonts w:ascii="Bookman Old Style" w:hAnsi="Bookman Old Style" w:cs="Times New Roman"/>
        </w:rPr>
        <w:t>okój warsztatowy (drewutnia),</w:t>
      </w:r>
    </w:p>
    <w:p w14:paraId="61B2BF53" w14:textId="70CD743F" w:rsidR="00E52697" w:rsidRPr="00DE0BD4" w:rsidRDefault="00E52697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WC dla pacjentów i personelu, </w:t>
      </w:r>
    </w:p>
    <w:p w14:paraId="6D8C19FB" w14:textId="0D12752B" w:rsidR="006F55C7" w:rsidRPr="00DE0BD4" w:rsidRDefault="00CC41FC" w:rsidP="00400207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</w:t>
      </w:r>
      <w:r w:rsidR="009B5F7B" w:rsidRPr="00DE0BD4">
        <w:rPr>
          <w:rFonts w:ascii="Bookman Old Style" w:hAnsi="Bookman Old Style" w:cs="Times New Roman"/>
        </w:rPr>
        <w:t>omieszczenia pomocnicze:</w:t>
      </w:r>
      <w:r w:rsidR="00503414" w:rsidRPr="00DE0BD4">
        <w:rPr>
          <w:rFonts w:ascii="Bookman Old Style" w:hAnsi="Bookman Old Style" w:cs="Times New Roman"/>
        </w:rPr>
        <w:t xml:space="preserve"> sekretariat,</w:t>
      </w:r>
      <w:r w:rsidR="009B5F7B" w:rsidRPr="00DE0BD4">
        <w:rPr>
          <w:rFonts w:ascii="Bookman Old Style" w:hAnsi="Bookman Old Style" w:cs="Times New Roman"/>
        </w:rPr>
        <w:t xml:space="preserve"> szatnie</w:t>
      </w:r>
      <w:r w:rsidR="00503414" w:rsidRPr="00DE0BD4">
        <w:rPr>
          <w:rFonts w:ascii="Bookman Old Style" w:hAnsi="Bookman Old Style" w:cs="Times New Roman"/>
        </w:rPr>
        <w:t xml:space="preserve"> dla pacjentów i</w:t>
      </w:r>
      <w:r w:rsidR="009B5F7B" w:rsidRPr="00DE0BD4">
        <w:rPr>
          <w:rFonts w:ascii="Bookman Old Style" w:hAnsi="Bookman Old Style" w:cs="Times New Roman"/>
        </w:rPr>
        <w:t xml:space="preserve"> personelu, sanitariaty, magazyny</w:t>
      </w:r>
      <w:r w:rsidR="00503414" w:rsidRPr="00DE0BD4">
        <w:rPr>
          <w:rFonts w:ascii="Bookman Old Style" w:hAnsi="Bookman Old Style" w:cs="Times New Roman"/>
        </w:rPr>
        <w:t xml:space="preserve">, brudownik, pokój dla pacjentów- samorząd oddziałowy, pokój socjalny, poczekalnia dla rodziców, kuchnie+ stołówkę, </w:t>
      </w:r>
    </w:p>
    <w:p w14:paraId="194A082D" w14:textId="77777777" w:rsidR="00CC41FC" w:rsidRPr="00DE0BD4" w:rsidRDefault="00CC41FC" w:rsidP="00CC41FC">
      <w:pPr>
        <w:pStyle w:val="Akapitzlist"/>
        <w:jc w:val="both"/>
        <w:rPr>
          <w:rFonts w:ascii="Bookman Old Style" w:hAnsi="Bookman Old Style" w:cs="Times New Roman"/>
        </w:rPr>
      </w:pPr>
    </w:p>
    <w:p w14:paraId="0CDB2DC0" w14:textId="6F889495" w:rsidR="009B5F7B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1.3.5. Ośrodek Leczenia Nerwic </w:t>
      </w:r>
      <w:r w:rsidR="009B5F7B" w:rsidRPr="00DE0BD4">
        <w:rPr>
          <w:rFonts w:ascii="Bookman Old Style" w:hAnsi="Bookman Old Style" w:cs="Times New Roman"/>
        </w:rPr>
        <w:t xml:space="preserve"> powinien zawierać m.in.:</w:t>
      </w:r>
    </w:p>
    <w:p w14:paraId="4674E260" w14:textId="71E88B53" w:rsidR="00CC41FC" w:rsidRPr="00DE0BD4" w:rsidRDefault="003160AE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gabinety terapeutyczne</w:t>
      </w:r>
      <w:r w:rsidR="00CC41FC" w:rsidRPr="00DE0BD4">
        <w:rPr>
          <w:rFonts w:ascii="Bookman Old Style" w:hAnsi="Bookman Old Style" w:cs="Times New Roman"/>
        </w:rPr>
        <w:t>,</w:t>
      </w:r>
    </w:p>
    <w:p w14:paraId="683EFE6C" w14:textId="0135E924" w:rsidR="009B5F7B" w:rsidRPr="00DE0BD4" w:rsidRDefault="003160AE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zaplecz</w:t>
      </w:r>
      <w:r w:rsidR="009B5F7B" w:rsidRPr="00DE0BD4">
        <w:rPr>
          <w:rFonts w:ascii="Bookman Old Style" w:hAnsi="Bookman Old Style" w:cs="Times New Roman"/>
        </w:rPr>
        <w:t>e</w:t>
      </w:r>
      <w:r w:rsidRPr="00DE0BD4">
        <w:rPr>
          <w:rFonts w:ascii="Bookman Old Style" w:hAnsi="Bookman Old Style" w:cs="Times New Roman"/>
        </w:rPr>
        <w:t xml:space="preserve"> personelu</w:t>
      </w:r>
      <w:r w:rsidR="00CC41FC" w:rsidRPr="00DE0BD4">
        <w:rPr>
          <w:rFonts w:ascii="Bookman Old Style" w:hAnsi="Bookman Old Style" w:cs="Times New Roman"/>
        </w:rPr>
        <w:t>,</w:t>
      </w:r>
    </w:p>
    <w:p w14:paraId="63C15F8A" w14:textId="35F45566" w:rsidR="009B5F7B" w:rsidRPr="00DE0BD4" w:rsidRDefault="003160AE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pokoje łóżkowe zgrupowane w dwóch sekcjach (po 18 osób - razem 36 łóżek)</w:t>
      </w:r>
      <w:r w:rsidR="00CC41FC" w:rsidRPr="00DE0BD4">
        <w:rPr>
          <w:rFonts w:ascii="Bookman Old Style" w:hAnsi="Bookman Old Style" w:cs="Times New Roman"/>
        </w:rPr>
        <w:t>,</w:t>
      </w:r>
    </w:p>
    <w:p w14:paraId="2EDCBF44" w14:textId="797D0B0C" w:rsidR="009B5F7B" w:rsidRPr="00DE0BD4" w:rsidRDefault="003160AE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zespół gabinetów mogący służyć za Izbę Przyjęć do szpitala psychiatrycznego</w:t>
      </w:r>
      <w:r w:rsidR="009B5F7B" w:rsidRPr="00DE0BD4">
        <w:rPr>
          <w:rFonts w:ascii="Bookman Old Style" w:hAnsi="Bookman Old Style" w:cs="Times New Roman"/>
        </w:rPr>
        <w:t xml:space="preserve"> </w:t>
      </w:r>
      <w:r w:rsidR="001B3DFC" w:rsidRPr="00DE0BD4">
        <w:rPr>
          <w:rFonts w:ascii="Bookman Old Style" w:hAnsi="Bookman Old Style" w:cs="Times New Roman"/>
        </w:rPr>
        <w:t>(</w:t>
      </w:r>
      <w:r w:rsidR="009B5F7B" w:rsidRPr="00DE0BD4">
        <w:rPr>
          <w:rFonts w:ascii="Bookman Old Style" w:hAnsi="Bookman Old Style" w:cs="Times New Roman"/>
        </w:rPr>
        <w:t>wskazana lokalizacja: parter) z podjazdem dla karetek</w:t>
      </w:r>
      <w:r w:rsidR="00CC41FC" w:rsidRPr="00DE0BD4">
        <w:rPr>
          <w:rFonts w:ascii="Bookman Old Style" w:hAnsi="Bookman Old Style" w:cs="Times New Roman"/>
        </w:rPr>
        <w:t>,</w:t>
      </w:r>
    </w:p>
    <w:p w14:paraId="6740341A" w14:textId="4D1DBD8D" w:rsidR="009B5F7B" w:rsidRPr="00DE0BD4" w:rsidRDefault="003160AE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pomieszczenie </w:t>
      </w:r>
      <w:proofErr w:type="spellStart"/>
      <w:r w:rsidRPr="00DE0BD4">
        <w:rPr>
          <w:rFonts w:ascii="Bookman Old Style" w:hAnsi="Bookman Old Style" w:cs="Times New Roman"/>
        </w:rPr>
        <w:t>wózko</w:t>
      </w:r>
      <w:proofErr w:type="spellEnd"/>
      <w:r w:rsidR="00400207" w:rsidRPr="00DE0BD4">
        <w:rPr>
          <w:rFonts w:ascii="Bookman Old Style" w:hAnsi="Bookman Old Style" w:cs="Times New Roman"/>
        </w:rPr>
        <w:t>-</w:t>
      </w:r>
      <w:r w:rsidRPr="00DE0BD4">
        <w:rPr>
          <w:rFonts w:ascii="Bookman Old Style" w:hAnsi="Bookman Old Style" w:cs="Times New Roman"/>
        </w:rPr>
        <w:t>wanny</w:t>
      </w:r>
      <w:r w:rsidR="00CC41FC" w:rsidRPr="00DE0BD4">
        <w:rPr>
          <w:rFonts w:ascii="Bookman Old Style" w:hAnsi="Bookman Old Style" w:cs="Times New Roman"/>
        </w:rPr>
        <w:t>,</w:t>
      </w:r>
      <w:r w:rsidRPr="00DE0BD4">
        <w:rPr>
          <w:rFonts w:ascii="Bookman Old Style" w:hAnsi="Bookman Old Style" w:cs="Times New Roman"/>
        </w:rPr>
        <w:t xml:space="preserve"> </w:t>
      </w:r>
    </w:p>
    <w:p w14:paraId="005117EA" w14:textId="08FD9D2C" w:rsidR="009B5F7B" w:rsidRPr="00DE0BD4" w:rsidRDefault="009B5F7B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salę wielofunkcyjną</w:t>
      </w:r>
      <w:r w:rsidR="00CC41FC" w:rsidRPr="00DE0BD4">
        <w:rPr>
          <w:rFonts w:ascii="Bookman Old Style" w:hAnsi="Bookman Old Style" w:cs="Times New Roman"/>
        </w:rPr>
        <w:t>,</w:t>
      </w:r>
    </w:p>
    <w:p w14:paraId="27950CCC" w14:textId="04835763" w:rsidR="009B5F7B" w:rsidRDefault="009B5F7B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salę zajęć ruchowych</w:t>
      </w:r>
      <w:r w:rsidR="00CC41FC" w:rsidRPr="00DE0BD4">
        <w:rPr>
          <w:rFonts w:ascii="Bookman Old Style" w:hAnsi="Bookman Old Style" w:cs="Times New Roman"/>
        </w:rPr>
        <w:t>.</w:t>
      </w:r>
    </w:p>
    <w:p w14:paraId="7208CFA7" w14:textId="2920478B" w:rsidR="004A6F17" w:rsidRDefault="004A6F17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Gabinet ordynatora, sekretariat, gabinet koordynatora oddziału ds. pielęgniarstwa, gabinet zabiegowy, </w:t>
      </w:r>
    </w:p>
    <w:p w14:paraId="3452D797" w14:textId="17344F17" w:rsidR="004A6F17" w:rsidRDefault="004A6F17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Pokój odwiedzin, pokój wychowawców, pokój socjalny</w:t>
      </w:r>
    </w:p>
    <w:p w14:paraId="325B7241" w14:textId="3679F18B" w:rsidR="004A6F17" w:rsidRDefault="004A6F17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Salę terapii grupowej na 35 osób. </w:t>
      </w:r>
    </w:p>
    <w:p w14:paraId="74DDAEA0" w14:textId="1A307A32" w:rsidR="007D6DA6" w:rsidRDefault="007D6DA6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Szatni</w:t>
      </w:r>
      <w:r w:rsidR="000C02BA">
        <w:rPr>
          <w:rFonts w:ascii="Bookman Old Style" w:hAnsi="Bookman Old Style" w:cs="Times New Roman"/>
        </w:rPr>
        <w:t>ę</w:t>
      </w:r>
    </w:p>
    <w:p w14:paraId="28894892" w14:textId="6685A463" w:rsidR="007D6DA6" w:rsidRPr="00DE0BD4" w:rsidRDefault="007D6DA6" w:rsidP="00CC41FC">
      <w:pPr>
        <w:pStyle w:val="Akapitzlist"/>
        <w:numPr>
          <w:ilvl w:val="0"/>
          <w:numId w:val="4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Węzeł sanitarny dla personelu medycznego i obsługi</w:t>
      </w:r>
    </w:p>
    <w:p w14:paraId="40C47EBD" w14:textId="50CC8A88" w:rsidR="0091205C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Izba Przyjęć </w:t>
      </w:r>
      <w:r w:rsidR="009B5F7B" w:rsidRPr="00DE0BD4">
        <w:rPr>
          <w:rFonts w:ascii="Bookman Old Style" w:hAnsi="Bookman Old Style" w:cs="Times New Roman"/>
        </w:rPr>
        <w:t xml:space="preserve">powinna </w:t>
      </w:r>
      <w:r w:rsidRPr="00DE0BD4">
        <w:rPr>
          <w:rFonts w:ascii="Bookman Old Style" w:hAnsi="Bookman Old Style" w:cs="Times New Roman"/>
        </w:rPr>
        <w:t>obsłu</w:t>
      </w:r>
      <w:r w:rsidR="009B5F7B" w:rsidRPr="00DE0BD4">
        <w:rPr>
          <w:rFonts w:ascii="Bookman Old Style" w:hAnsi="Bookman Old Style" w:cs="Times New Roman"/>
        </w:rPr>
        <w:t>giwać</w:t>
      </w:r>
      <w:r w:rsidRPr="00DE0BD4">
        <w:rPr>
          <w:rFonts w:ascii="Bookman Old Style" w:hAnsi="Bookman Old Style" w:cs="Times New Roman"/>
        </w:rPr>
        <w:t xml:space="preserve"> Psychiatryczny Rehabilitacyjny Ośrodek Dzienny, Ośrodek Leczenia Nerwic oraz Ośrodek Rehabilitacji Socjopsychiatrycznej - Hostel. </w:t>
      </w:r>
    </w:p>
    <w:p w14:paraId="2041E76D" w14:textId="77777777" w:rsidR="00E46045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1.3.6. Ośrodek Rehabilitacji Socjopsychiatrycznej </w:t>
      </w:r>
      <w:r w:rsidR="00E46045" w:rsidRPr="00DE0BD4">
        <w:rPr>
          <w:rFonts w:ascii="Bookman Old Style" w:hAnsi="Bookman Old Style" w:cs="Times New Roman"/>
        </w:rPr>
        <w:t>-</w:t>
      </w:r>
      <w:r w:rsidRPr="00DE0BD4">
        <w:rPr>
          <w:rFonts w:ascii="Bookman Old Style" w:hAnsi="Bookman Old Style" w:cs="Times New Roman"/>
        </w:rPr>
        <w:t>Hostel</w:t>
      </w:r>
    </w:p>
    <w:p w14:paraId="53EA773A" w14:textId="48B394CD" w:rsidR="005F5B88" w:rsidRPr="00DE0BD4" w:rsidRDefault="005F5B88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Powinien zawierać:</w:t>
      </w:r>
    </w:p>
    <w:p w14:paraId="6C420D15" w14:textId="3A8DA9C8" w:rsidR="005F5B88" w:rsidRPr="00DE0BD4" w:rsidRDefault="005F5B88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izbę przyjęć</w:t>
      </w:r>
    </w:p>
    <w:p w14:paraId="78B6AD61" w14:textId="27028EC7" w:rsidR="005F5B88" w:rsidRPr="00DE0BD4" w:rsidRDefault="005F5B88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salę terapii grupowej i indywidualnej</w:t>
      </w:r>
    </w:p>
    <w:p w14:paraId="44DAE50F" w14:textId="4F7A1DF2" w:rsidR="005F5B88" w:rsidRPr="00DE0BD4" w:rsidRDefault="005F5B88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pokoje personelu</w:t>
      </w:r>
    </w:p>
    <w:p w14:paraId="75E6FF4F" w14:textId="142BEAB0" w:rsidR="005F5B88" w:rsidRPr="00DE0BD4" w:rsidRDefault="005F5B88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pomieszczenia pomocnicze (szatnie, sanitariaty)</w:t>
      </w:r>
    </w:p>
    <w:p w14:paraId="1F8AFC18" w14:textId="65836753" w:rsidR="005F5B88" w:rsidRPr="00DE0BD4" w:rsidRDefault="005F5B88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salę zajęć ruchowych</w:t>
      </w:r>
    </w:p>
    <w:p w14:paraId="50C3994F" w14:textId="4F3EDEED" w:rsidR="003160AE" w:rsidRDefault="005F5B88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pokoje łóżkowe</w:t>
      </w:r>
      <w:r w:rsidR="003160AE" w:rsidRPr="00DE0BD4">
        <w:rPr>
          <w:rFonts w:ascii="Bookman Old Style" w:hAnsi="Bookman Old Style" w:cs="Times New Roman"/>
        </w:rPr>
        <w:t xml:space="preserve"> (2 odcinki po 18 osób - razem 36 łóżek) oraz pokoje pobytu dziennego. </w:t>
      </w:r>
    </w:p>
    <w:p w14:paraId="1CA94D87" w14:textId="667880B2" w:rsidR="004A6F17" w:rsidRDefault="007D6DA6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Pokój zabiegowy </w:t>
      </w:r>
    </w:p>
    <w:p w14:paraId="4D65606F" w14:textId="3A7B73EF" w:rsidR="007D6DA6" w:rsidRDefault="007D6DA6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Pokój kierownika, sekretariat </w:t>
      </w:r>
    </w:p>
    <w:p w14:paraId="6F541E4D" w14:textId="51EB705A" w:rsidR="007D6DA6" w:rsidRDefault="007D6DA6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Szatni</w:t>
      </w:r>
      <w:r w:rsidR="000C02BA">
        <w:rPr>
          <w:rFonts w:ascii="Bookman Old Style" w:hAnsi="Bookman Old Style" w:cs="Times New Roman"/>
        </w:rPr>
        <w:t>ę</w:t>
      </w:r>
    </w:p>
    <w:p w14:paraId="5A179F11" w14:textId="53BE4D9A" w:rsidR="007D6DA6" w:rsidRPr="00DE0BD4" w:rsidRDefault="007D6DA6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Węzeł sanitarny dla personelu medycznego i obsługi</w:t>
      </w:r>
    </w:p>
    <w:p w14:paraId="0DAF0AA6" w14:textId="77777777" w:rsidR="00056B71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1.3.7. Oddział Rehabilitacji Uzależnień i Podwójnej Diagnozy</w:t>
      </w:r>
    </w:p>
    <w:p w14:paraId="7C9912A0" w14:textId="65C366DC" w:rsidR="00056B71" w:rsidRPr="00DE0BD4" w:rsidRDefault="00056B71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W Oddziale zaprojektować:</w:t>
      </w:r>
    </w:p>
    <w:p w14:paraId="0C59F8D3" w14:textId="59E4DD83" w:rsidR="00056B71" w:rsidRPr="00DE0BD4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gabinety lekarskie</w:t>
      </w:r>
    </w:p>
    <w:p w14:paraId="713DC23F" w14:textId="195C0B78" w:rsidR="00056B71" w:rsidRPr="00DE0BD4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izbę przyjęć</w:t>
      </w:r>
    </w:p>
    <w:p w14:paraId="163972B6" w14:textId="5AC4E028" w:rsidR="00056B71" w:rsidRPr="00DE0BD4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pomieszczenia personelu </w:t>
      </w:r>
    </w:p>
    <w:p w14:paraId="7DEB642B" w14:textId="4455AAF4" w:rsidR="00056B71" w:rsidRPr="00DE0BD4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zaplecze techniczno-magazynowe</w:t>
      </w:r>
    </w:p>
    <w:p w14:paraId="0CBA3616" w14:textId="0700D405" w:rsidR="00056B71" w:rsidRPr="00DE0BD4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jadalnię</w:t>
      </w:r>
    </w:p>
    <w:p w14:paraId="381D1410" w14:textId="1CB57B56" w:rsidR="00056B71" w:rsidRPr="00DE0BD4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pracownie (muzyczna, plastyczną i itp.)</w:t>
      </w:r>
    </w:p>
    <w:p w14:paraId="0C1B48F9" w14:textId="378FD942" w:rsidR="00056B71" w:rsidRPr="00DE0BD4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pokoje łóżkowe</w:t>
      </w:r>
    </w:p>
    <w:p w14:paraId="14107A83" w14:textId="1C1B0EBA" w:rsidR="00056B71" w:rsidRPr="00DE0BD4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pomieszczenia pobytu dziennego</w:t>
      </w:r>
    </w:p>
    <w:p w14:paraId="7BDE7B45" w14:textId="465035E6" w:rsidR="00056B71" w:rsidRDefault="00056B71" w:rsidP="00400207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sale terapeutyczne</w:t>
      </w:r>
    </w:p>
    <w:p w14:paraId="13362165" w14:textId="77777777" w:rsidR="007D6DA6" w:rsidRPr="007D6DA6" w:rsidRDefault="007D6DA6" w:rsidP="007D6DA6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7D6DA6">
        <w:rPr>
          <w:rFonts w:ascii="Bookman Old Style" w:hAnsi="Bookman Old Style" w:cs="Times New Roman"/>
        </w:rPr>
        <w:t xml:space="preserve">Gabinet ordynatora, sekretariat, gabinet koordynatora oddziału ds. pielęgniarstwa, gabinet zabiegowy, </w:t>
      </w:r>
    </w:p>
    <w:p w14:paraId="1EABE048" w14:textId="77777777" w:rsidR="007D6DA6" w:rsidRPr="007D6DA6" w:rsidRDefault="007D6DA6" w:rsidP="007D6DA6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7D6DA6">
        <w:rPr>
          <w:rFonts w:ascii="Bookman Old Style" w:hAnsi="Bookman Old Style" w:cs="Times New Roman"/>
        </w:rPr>
        <w:t>Pokój odwiedzin, pokój wychowawców, pokój socjalny</w:t>
      </w:r>
    </w:p>
    <w:p w14:paraId="42C7F3A9" w14:textId="537277B5" w:rsidR="007D6DA6" w:rsidRPr="007D6DA6" w:rsidRDefault="007D6DA6" w:rsidP="007D6DA6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7D6DA6">
        <w:rPr>
          <w:rFonts w:ascii="Bookman Old Style" w:hAnsi="Bookman Old Style" w:cs="Times New Roman"/>
        </w:rPr>
        <w:t xml:space="preserve">Salę terapii grupowej. </w:t>
      </w:r>
    </w:p>
    <w:p w14:paraId="0BDB7B81" w14:textId="50420A94" w:rsidR="007D6DA6" w:rsidRPr="007D6DA6" w:rsidRDefault="007D6DA6" w:rsidP="007D6DA6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7D6DA6">
        <w:rPr>
          <w:rFonts w:ascii="Bookman Old Style" w:hAnsi="Bookman Old Style" w:cs="Times New Roman"/>
        </w:rPr>
        <w:t>Szatni</w:t>
      </w:r>
      <w:r w:rsidR="000C02BA">
        <w:rPr>
          <w:rFonts w:ascii="Bookman Old Style" w:hAnsi="Bookman Old Style" w:cs="Times New Roman"/>
        </w:rPr>
        <w:t>ę</w:t>
      </w:r>
    </w:p>
    <w:p w14:paraId="71DB8B43" w14:textId="109CC076" w:rsidR="007D6DA6" w:rsidRPr="008F7D95" w:rsidRDefault="007D6DA6" w:rsidP="00F077EF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7D6DA6">
        <w:rPr>
          <w:rFonts w:ascii="Bookman Old Style" w:hAnsi="Bookman Old Style" w:cs="Times New Roman"/>
        </w:rPr>
        <w:t>Węzeł sanitarny dla personelu medycznego i obsługi</w:t>
      </w:r>
    </w:p>
    <w:p w14:paraId="39569091" w14:textId="77777777" w:rsidR="00DD58D6" w:rsidRPr="00DE0BD4" w:rsidRDefault="00DD58D6" w:rsidP="00DD58D6">
      <w:pPr>
        <w:pStyle w:val="Akapitzlist"/>
        <w:jc w:val="both"/>
        <w:rPr>
          <w:rFonts w:ascii="Bookman Old Style" w:hAnsi="Bookman Old Style" w:cs="Times New Roman"/>
        </w:rPr>
      </w:pPr>
    </w:p>
    <w:p w14:paraId="41C748EA" w14:textId="720D3158" w:rsidR="000832CC" w:rsidRPr="00DE0BD4" w:rsidRDefault="00DD58D6" w:rsidP="00DD58D6">
      <w:pPr>
        <w:pStyle w:val="Akapitzlist"/>
        <w:ind w:left="0"/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W </w:t>
      </w:r>
      <w:r w:rsidR="00E44E62" w:rsidRPr="00DE0BD4">
        <w:rPr>
          <w:rFonts w:ascii="Bookman Old Style" w:hAnsi="Bookman Old Style" w:cs="Times New Roman"/>
        </w:rPr>
        <w:t>dokumentacji</w:t>
      </w:r>
      <w:r w:rsidRPr="00DE0BD4">
        <w:rPr>
          <w:rFonts w:ascii="Bookman Old Style" w:hAnsi="Bookman Old Style" w:cs="Times New Roman"/>
        </w:rPr>
        <w:t xml:space="preserve"> zaprojektować</w:t>
      </w:r>
      <w:r w:rsidR="000832CC" w:rsidRPr="00DE0BD4">
        <w:rPr>
          <w:rFonts w:ascii="Bookman Old Style" w:hAnsi="Bookman Old Style" w:cs="Times New Roman"/>
        </w:rPr>
        <w:t xml:space="preserve"> dodatkowo:</w:t>
      </w:r>
    </w:p>
    <w:p w14:paraId="72EA3069" w14:textId="73D9A852" w:rsidR="00DD58D6" w:rsidRPr="00DE0BD4" w:rsidRDefault="00DD58D6" w:rsidP="000832CC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color w:val="000000"/>
          <w:shd w:val="clear" w:color="auto" w:fill="FFFFFF"/>
        </w:rPr>
      </w:pPr>
      <w:r w:rsidRPr="00DE0BD4">
        <w:rPr>
          <w:rFonts w:ascii="Bookman Old Style" w:hAnsi="Bookman Old Style" w:cs="Times New Roman"/>
        </w:rPr>
        <w:t>schron zbiorowej ochrony</w:t>
      </w:r>
      <w:r w:rsidR="002E1D65">
        <w:rPr>
          <w:rFonts w:ascii="Bookman Old Style" w:hAnsi="Bookman Old Style" w:cs="Times New Roman"/>
        </w:rPr>
        <w:t xml:space="preserve"> kategorii zgodnie z obowiązującymi przepisami</w:t>
      </w:r>
      <w:r w:rsidR="009C263A" w:rsidRPr="00DE0BD4">
        <w:rPr>
          <w:rFonts w:ascii="Bookman Old Style" w:hAnsi="Bookman Old Style" w:cs="Times New Roman"/>
        </w:rPr>
        <w:t>,</w:t>
      </w:r>
    </w:p>
    <w:p w14:paraId="66834325" w14:textId="0A6A317A" w:rsidR="000832CC" w:rsidRPr="00DE0BD4" w:rsidRDefault="000832CC" w:rsidP="000832CC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Arial"/>
          <w:color w:val="000000"/>
          <w:shd w:val="clear" w:color="auto" w:fill="FFFFFF"/>
        </w:rPr>
        <w:t>pokoje dla</w:t>
      </w:r>
      <w:r w:rsidR="007D6DA6">
        <w:rPr>
          <w:rFonts w:ascii="Bookman Old Style" w:hAnsi="Bookman Old Style" w:cs="Arial"/>
          <w:color w:val="000000"/>
          <w:shd w:val="clear" w:color="auto" w:fill="FFFFFF"/>
        </w:rPr>
        <w:t xml:space="preserve"> administracji</w:t>
      </w:r>
      <w:r w:rsidRPr="00DE0BD4">
        <w:rPr>
          <w:rFonts w:ascii="Bookman Old Style" w:hAnsi="Bookman Old Style" w:cs="Arial"/>
          <w:color w:val="000000"/>
          <w:shd w:val="clear" w:color="auto" w:fill="FFFFFF"/>
        </w:rPr>
        <w:t xml:space="preserve">: </w:t>
      </w:r>
      <w:r w:rsidR="007D6DA6">
        <w:rPr>
          <w:rFonts w:ascii="Bookman Old Style" w:hAnsi="Bookman Old Style" w:cs="Arial"/>
          <w:color w:val="000000"/>
          <w:shd w:val="clear" w:color="auto" w:fill="FFFFFF"/>
        </w:rPr>
        <w:t xml:space="preserve">Zarząd Spółki, obsługa zarządu, </w:t>
      </w:r>
      <w:r w:rsidRPr="00DE0BD4">
        <w:rPr>
          <w:rFonts w:ascii="Bookman Old Style" w:hAnsi="Bookman Old Style" w:cs="Arial"/>
          <w:color w:val="000000"/>
          <w:shd w:val="clear" w:color="auto" w:fill="FFFFFF"/>
        </w:rPr>
        <w:t>dyrektora medycznego, dyrektora ds. pielęgniarstwa, pielęgniarki epidemiologicznej, informatyków, działu szkoleń</w:t>
      </w:r>
      <w:r w:rsidR="00DE0BD4" w:rsidRPr="00DE0BD4">
        <w:rPr>
          <w:rFonts w:ascii="Bookman Old Style" w:hAnsi="Bookman Old Style" w:cs="Arial"/>
          <w:color w:val="000000"/>
          <w:shd w:val="clear" w:color="auto" w:fill="FFFFFF"/>
        </w:rPr>
        <w:t xml:space="preserve">, </w:t>
      </w:r>
      <w:r w:rsidRPr="00DE0BD4">
        <w:rPr>
          <w:rFonts w:ascii="Bookman Old Style" w:hAnsi="Bookman Old Style" w:cs="Arial"/>
          <w:color w:val="000000"/>
          <w:shd w:val="clear" w:color="auto" w:fill="FFFFFF"/>
        </w:rPr>
        <w:t>obsługi zagadnień statystycznych</w:t>
      </w:r>
      <w:r w:rsidR="007D6DA6">
        <w:rPr>
          <w:rFonts w:ascii="Bookman Old Style" w:hAnsi="Bookman Old Style" w:cs="Arial"/>
          <w:color w:val="000000"/>
          <w:shd w:val="clear" w:color="auto" w:fill="FFFFFF"/>
        </w:rPr>
        <w:t>, dział techniczno- administracyjny, dział inwestycji, dział kadr, dział finansowo- księgowy</w:t>
      </w:r>
    </w:p>
    <w:p w14:paraId="1855C6D5" w14:textId="4344536D" w:rsidR="00F22535" w:rsidRPr="002102FA" w:rsidRDefault="00F22535" w:rsidP="000832CC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Arial"/>
          <w:color w:val="000000"/>
          <w:shd w:val="clear" w:color="auto" w:fill="FFFFFF"/>
        </w:rPr>
        <w:t>piętra nad analizą ruchu zaprojektować jako gabinety terapeutyczne  (10 szt. po ok. 10 m2 każdy)</w:t>
      </w:r>
      <w:r w:rsidR="002102FA">
        <w:rPr>
          <w:rFonts w:ascii="Bookman Old Style" w:hAnsi="Bookman Old Style" w:cs="Arial"/>
          <w:color w:val="000000"/>
          <w:shd w:val="clear" w:color="auto" w:fill="FFFFFF"/>
        </w:rPr>
        <w:t>,</w:t>
      </w:r>
    </w:p>
    <w:p w14:paraId="787594A5" w14:textId="1FA783E2" w:rsidR="002102FA" w:rsidRPr="00EE1DBA" w:rsidRDefault="002102FA" w:rsidP="000832CC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Arial"/>
          <w:color w:val="000000"/>
          <w:shd w:val="clear" w:color="auto" w:fill="FFFFFF"/>
        </w:rPr>
        <w:t>projekty organizacji ruchu:  na etapie budowy i docelowy projekt organizacji ruchu,</w:t>
      </w:r>
    </w:p>
    <w:p w14:paraId="5B58AA5D" w14:textId="7678355A" w:rsidR="00EE1DBA" w:rsidRPr="002102FA" w:rsidRDefault="00EE1DBA" w:rsidP="000832CC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Arial"/>
          <w:color w:val="000000"/>
          <w:shd w:val="clear" w:color="auto" w:fill="FFFFFF"/>
        </w:rPr>
        <w:t>windy w budynku pawilonu głównego,</w:t>
      </w:r>
    </w:p>
    <w:p w14:paraId="786D118F" w14:textId="6AAAD2F0" w:rsidR="002102FA" w:rsidRPr="008F7D95" w:rsidRDefault="002102FA" w:rsidP="000832CC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Arial"/>
          <w:color w:val="000000"/>
          <w:shd w:val="clear" w:color="auto" w:fill="FFFFFF"/>
        </w:rPr>
        <w:t>inne niezbędne do prawidłowego funkcjonowania oddziałów.</w:t>
      </w:r>
    </w:p>
    <w:p w14:paraId="382E86DD" w14:textId="1ED24786" w:rsidR="000C02BA" w:rsidRPr="008F7D95" w:rsidRDefault="000C02BA" w:rsidP="008F7D95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Times New Roman"/>
        </w:rPr>
      </w:pPr>
      <w:r w:rsidRPr="0050488C">
        <w:rPr>
          <w:rFonts w:ascii="Bookman Old Style" w:hAnsi="Bookman Old Style" w:cs="Times New Roman"/>
        </w:rPr>
        <w:t>ogrodzenie terenu szpitala</w:t>
      </w:r>
    </w:p>
    <w:p w14:paraId="2BCED85B" w14:textId="512848CD" w:rsidR="007D6DA6" w:rsidRPr="008F7D95" w:rsidRDefault="007D6DA6" w:rsidP="008F7D95">
      <w:pPr>
        <w:pStyle w:val="Akapitzlist"/>
        <w:numPr>
          <w:ilvl w:val="0"/>
          <w:numId w:val="3"/>
        </w:numPr>
        <w:tabs>
          <w:tab w:val="left" w:pos="993"/>
        </w:tabs>
        <w:jc w:val="both"/>
        <w:rPr>
          <w:rFonts w:ascii="Bookman Old Style" w:hAnsi="Bookman Old Style" w:cs="Times New Roman"/>
        </w:rPr>
      </w:pPr>
      <w:r w:rsidRPr="008F7D95">
        <w:rPr>
          <w:rFonts w:ascii="Bookman Old Style" w:hAnsi="Bookman Old Style" w:cs="Times New Roman"/>
        </w:rPr>
        <w:t xml:space="preserve">wskazanie ekologicznych rozwiązań  ( pompy ciepła, solarny, </w:t>
      </w:r>
      <w:proofErr w:type="spellStart"/>
      <w:r w:rsidRPr="008F7D95">
        <w:rPr>
          <w:rFonts w:ascii="Bookman Old Style" w:hAnsi="Bookman Old Style" w:cs="Times New Roman"/>
        </w:rPr>
        <w:t>fotowoltaika</w:t>
      </w:r>
      <w:proofErr w:type="spellEnd"/>
      <w:r w:rsidRPr="008F7D95">
        <w:rPr>
          <w:rFonts w:ascii="Bookman Old Style" w:hAnsi="Bookman Old Style" w:cs="Times New Roman"/>
        </w:rPr>
        <w:t>, wykorzystanie szarej wody etc</w:t>
      </w:r>
      <w:r w:rsidR="00B836AA" w:rsidRPr="008F7D95">
        <w:rPr>
          <w:rFonts w:ascii="Bookman Old Style" w:hAnsi="Bookman Old Style" w:cs="Times New Roman"/>
        </w:rPr>
        <w:t>.</w:t>
      </w:r>
      <w:r w:rsidRPr="008F7D95">
        <w:rPr>
          <w:rFonts w:ascii="Bookman Old Style" w:hAnsi="Bookman Old Style" w:cs="Times New Roman"/>
        </w:rPr>
        <w:t>)</w:t>
      </w:r>
    </w:p>
    <w:p w14:paraId="6B565908" w14:textId="06131A0F" w:rsidR="00E52697" w:rsidRPr="00DE0BD4" w:rsidRDefault="00E52697" w:rsidP="002102FA">
      <w:pPr>
        <w:jc w:val="both"/>
        <w:rPr>
          <w:rFonts w:ascii="Bookman Old Style" w:hAnsi="Bookman Old Style" w:cs="Times New Roman"/>
          <w:b/>
          <w:bCs/>
        </w:rPr>
      </w:pPr>
      <w:r w:rsidRPr="00DE0BD4">
        <w:rPr>
          <w:rFonts w:ascii="Bookman Old Style" w:hAnsi="Bookman Old Style" w:cs="Times New Roman"/>
          <w:b/>
          <w:bCs/>
        </w:rPr>
        <w:t xml:space="preserve">Zamawiający dołącza przykładowy wykaz pomieszczeń dla poszczególnych oddziałów. Specyfikację pomieszczeń: wykaz, przeznaczenie, powierzchnię Wykonawca zobowiązany jest uzgodnić na etapie </w:t>
      </w:r>
      <w:r w:rsidR="003F1B19">
        <w:rPr>
          <w:rFonts w:ascii="Bookman Old Style" w:hAnsi="Bookman Old Style" w:cs="Times New Roman"/>
          <w:b/>
          <w:bCs/>
        </w:rPr>
        <w:t>wykonywania dokumentacji.</w:t>
      </w:r>
    </w:p>
    <w:p w14:paraId="0787318C" w14:textId="1FD26089" w:rsidR="00056B71" w:rsidRPr="00DE0BD4" w:rsidRDefault="003160AE" w:rsidP="00400207">
      <w:p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1.4. </w:t>
      </w:r>
      <w:r w:rsidR="00056B71" w:rsidRPr="00DE0BD4">
        <w:rPr>
          <w:rFonts w:ascii="Bookman Old Style" w:hAnsi="Bookman Old Style" w:cs="Times New Roman"/>
        </w:rPr>
        <w:t>dodatkowe</w:t>
      </w:r>
      <w:r w:rsidR="00621B22" w:rsidRPr="00DE0BD4">
        <w:rPr>
          <w:rFonts w:ascii="Bookman Old Style" w:hAnsi="Bookman Old Style" w:cs="Times New Roman"/>
        </w:rPr>
        <w:t xml:space="preserve"> niezbędne</w:t>
      </w:r>
      <w:r w:rsidR="00056B71" w:rsidRPr="00DE0BD4">
        <w:rPr>
          <w:rFonts w:ascii="Bookman Old Style" w:hAnsi="Bookman Old Style" w:cs="Times New Roman"/>
        </w:rPr>
        <w:t xml:space="preserve"> opracowania:</w:t>
      </w:r>
    </w:p>
    <w:p w14:paraId="1238A4C7" w14:textId="21191367" w:rsidR="00056B71" w:rsidRPr="00DE0BD4" w:rsidRDefault="00DD58D6" w:rsidP="00CC41FC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projekt </w:t>
      </w:r>
      <w:r w:rsidR="00056B71" w:rsidRPr="00DE0BD4">
        <w:rPr>
          <w:rFonts w:ascii="Bookman Old Style" w:hAnsi="Bookman Old Style" w:cs="Times New Roman"/>
        </w:rPr>
        <w:t>miejsc parkingow</w:t>
      </w:r>
      <w:r w:rsidRPr="00DE0BD4">
        <w:rPr>
          <w:rFonts w:ascii="Bookman Old Style" w:hAnsi="Bookman Old Style" w:cs="Times New Roman"/>
        </w:rPr>
        <w:t>ych</w:t>
      </w:r>
      <w:r w:rsidR="00CC41FC" w:rsidRPr="00DE0BD4">
        <w:rPr>
          <w:rFonts w:ascii="Bookman Old Style" w:hAnsi="Bookman Old Style" w:cs="Times New Roman"/>
        </w:rPr>
        <w:t>,</w:t>
      </w:r>
      <w:r w:rsidR="00056B71" w:rsidRPr="00DE0BD4">
        <w:rPr>
          <w:rFonts w:ascii="Bookman Old Style" w:hAnsi="Bookman Old Style" w:cs="Times New Roman"/>
        </w:rPr>
        <w:t xml:space="preserve"> </w:t>
      </w:r>
    </w:p>
    <w:p w14:paraId="196BA7AD" w14:textId="4DF3CA52" w:rsidR="00056B71" w:rsidRPr="00DE0BD4" w:rsidRDefault="00DD58D6" w:rsidP="00CC41FC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projekt </w:t>
      </w:r>
      <w:r w:rsidR="00056B71" w:rsidRPr="00DE0BD4">
        <w:rPr>
          <w:rFonts w:ascii="Bookman Old Style" w:hAnsi="Bookman Old Style" w:cs="Times New Roman"/>
        </w:rPr>
        <w:t>garaż</w:t>
      </w:r>
      <w:r w:rsidRPr="00DE0BD4">
        <w:rPr>
          <w:rFonts w:ascii="Bookman Old Style" w:hAnsi="Bookman Old Style" w:cs="Times New Roman"/>
        </w:rPr>
        <w:t>u</w:t>
      </w:r>
      <w:r w:rsidR="00056B71" w:rsidRPr="00DE0BD4">
        <w:rPr>
          <w:rFonts w:ascii="Bookman Old Style" w:hAnsi="Bookman Old Style" w:cs="Times New Roman"/>
        </w:rPr>
        <w:t xml:space="preserve"> wolnostojąc</w:t>
      </w:r>
      <w:r w:rsidRPr="00DE0BD4">
        <w:rPr>
          <w:rFonts w:ascii="Bookman Old Style" w:hAnsi="Bookman Old Style" w:cs="Times New Roman"/>
        </w:rPr>
        <w:t>ego</w:t>
      </w:r>
      <w:r w:rsidR="00056B71" w:rsidRPr="00DE0BD4">
        <w:rPr>
          <w:rFonts w:ascii="Bookman Old Style" w:hAnsi="Bookman Old Style" w:cs="Times New Roman"/>
        </w:rPr>
        <w:t xml:space="preserve"> (dla</w:t>
      </w:r>
      <w:r w:rsidRPr="00DE0BD4">
        <w:rPr>
          <w:rFonts w:ascii="Bookman Old Style" w:hAnsi="Bookman Old Style" w:cs="Times New Roman"/>
        </w:rPr>
        <w:t xml:space="preserve"> 4</w:t>
      </w:r>
      <w:r w:rsidR="00056B71" w:rsidRPr="00DE0BD4">
        <w:rPr>
          <w:rFonts w:ascii="Bookman Old Style" w:hAnsi="Bookman Old Style" w:cs="Times New Roman"/>
        </w:rPr>
        <w:t xml:space="preserve"> samochodów dostawczych)</w:t>
      </w:r>
      <w:r w:rsidR="00CC41FC" w:rsidRPr="00DE0BD4">
        <w:rPr>
          <w:rFonts w:ascii="Bookman Old Style" w:hAnsi="Bookman Old Style" w:cs="Times New Roman"/>
        </w:rPr>
        <w:t>,</w:t>
      </w:r>
    </w:p>
    <w:p w14:paraId="27223B18" w14:textId="209A41DF" w:rsidR="00DD58D6" w:rsidRPr="00DE0BD4" w:rsidRDefault="00056B71" w:rsidP="00CC41FC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 xml:space="preserve">projekt zagospodarowania terenu (w tym elementy małej architektury, place zabaw, </w:t>
      </w:r>
      <w:r w:rsidR="00B836AA">
        <w:rPr>
          <w:rFonts w:ascii="Bookman Old Style" w:hAnsi="Bookman Old Style" w:cs="Times New Roman"/>
        </w:rPr>
        <w:t xml:space="preserve">siłownię plenerową, </w:t>
      </w:r>
      <w:r w:rsidRPr="00DE0BD4">
        <w:rPr>
          <w:rFonts w:ascii="Bookman Old Style" w:hAnsi="Bookman Old Style" w:cs="Times New Roman"/>
        </w:rPr>
        <w:t>boiska</w:t>
      </w:r>
      <w:r w:rsidR="00F22535" w:rsidRPr="00DE0BD4">
        <w:rPr>
          <w:rFonts w:ascii="Bookman Old Style" w:hAnsi="Bookman Old Style" w:cs="Times New Roman"/>
        </w:rPr>
        <w:t xml:space="preserve"> z bieżnią wokół</w:t>
      </w:r>
      <w:r w:rsidRPr="00DE0BD4">
        <w:rPr>
          <w:rFonts w:ascii="Bookman Old Style" w:hAnsi="Bookman Old Style" w:cs="Times New Roman"/>
        </w:rPr>
        <w:t>) wraz z zielenią</w:t>
      </w:r>
      <w:r w:rsidR="00CC41FC" w:rsidRPr="00DE0BD4">
        <w:rPr>
          <w:rFonts w:ascii="Bookman Old Style" w:hAnsi="Bookman Old Style" w:cs="Times New Roman"/>
        </w:rPr>
        <w:t>,</w:t>
      </w:r>
    </w:p>
    <w:p w14:paraId="0DC463F4" w14:textId="244640C8" w:rsidR="00C678C7" w:rsidRPr="00DE0BD4" w:rsidRDefault="00C678C7" w:rsidP="00CC41FC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Times New Roman"/>
        </w:rPr>
        <w:t>badania geotechniczne gruntu</w:t>
      </w:r>
      <w:r w:rsidR="000832CC" w:rsidRPr="00DE0BD4">
        <w:rPr>
          <w:rFonts w:ascii="Bookman Old Style" w:hAnsi="Bookman Old Style" w:cs="Times New Roman"/>
        </w:rPr>
        <w:t xml:space="preserve"> pozwalające na</w:t>
      </w:r>
      <w:r w:rsidR="000832CC" w:rsidRPr="00DE0BD4">
        <w:rPr>
          <w:rFonts w:ascii="Bookman Old Style" w:hAnsi="Bookman Old Style" w:cs="Arial"/>
          <w:color w:val="202124"/>
          <w:shd w:val="clear" w:color="auto" w:fill="FFFFFF"/>
        </w:rPr>
        <w:t xml:space="preserve"> precyzyjne rozpoznanie podłoża niezbędne do ustalenia najkorzystniejszych warunków dla bezpiecznego posadowienia i użytkowania nowo projektowanych obiektów budowlanych</w:t>
      </w:r>
      <w:r w:rsidR="00CC41FC" w:rsidRPr="00DE0BD4">
        <w:rPr>
          <w:rFonts w:ascii="Bookman Old Style" w:hAnsi="Bookman Old Style" w:cs="Arial"/>
          <w:color w:val="202124"/>
          <w:shd w:val="clear" w:color="auto" w:fill="FFFFFF"/>
        </w:rPr>
        <w:t>,</w:t>
      </w:r>
    </w:p>
    <w:p w14:paraId="16FA52CA" w14:textId="718893CF" w:rsidR="00CC41FC" w:rsidRPr="00DE0BD4" w:rsidRDefault="00CC41FC" w:rsidP="00CC41FC">
      <w:pPr>
        <w:pStyle w:val="Akapitzlist"/>
        <w:numPr>
          <w:ilvl w:val="0"/>
          <w:numId w:val="2"/>
        </w:numPr>
        <w:jc w:val="both"/>
        <w:rPr>
          <w:rFonts w:ascii="Bookman Old Style" w:hAnsi="Bookman Old Style" w:cs="Times New Roman"/>
        </w:rPr>
      </w:pPr>
      <w:r w:rsidRPr="00DE0BD4">
        <w:rPr>
          <w:rFonts w:ascii="Bookman Old Style" w:hAnsi="Bookman Old Style" w:cs="Arial"/>
          <w:color w:val="202124"/>
          <w:shd w:val="clear" w:color="auto" w:fill="FFFFFF"/>
        </w:rPr>
        <w:t xml:space="preserve">inne </w:t>
      </w:r>
      <w:r w:rsidR="00B836AA">
        <w:rPr>
          <w:rFonts w:ascii="Bookman Old Style" w:hAnsi="Bookman Old Style" w:cs="Arial"/>
          <w:color w:val="202124"/>
          <w:shd w:val="clear" w:color="auto" w:fill="FFFFFF"/>
        </w:rPr>
        <w:t xml:space="preserve">opracowania </w:t>
      </w:r>
      <w:r w:rsidRPr="00DE0BD4">
        <w:rPr>
          <w:rFonts w:ascii="Bookman Old Style" w:hAnsi="Bookman Old Style" w:cs="Arial"/>
          <w:color w:val="202124"/>
          <w:shd w:val="clear" w:color="auto" w:fill="FFFFFF"/>
        </w:rPr>
        <w:t>niezbędne do prawidłowej realizacji przedmiotu zamówienia.</w:t>
      </w:r>
    </w:p>
    <w:p w14:paraId="7349D70B" w14:textId="5A953A2F" w:rsidR="00C678C7" w:rsidRDefault="00C678C7" w:rsidP="00400207">
      <w:pPr>
        <w:jc w:val="both"/>
        <w:rPr>
          <w:rFonts w:ascii="Bookman Old Style" w:hAnsi="Bookman Old Style" w:cs="Times New Roman"/>
        </w:rPr>
      </w:pPr>
    </w:p>
    <w:p w14:paraId="6AB278FF" w14:textId="3D34D0CA" w:rsidR="009A1043" w:rsidRPr="00C14800" w:rsidRDefault="009A1043" w:rsidP="00400207">
      <w:pPr>
        <w:jc w:val="both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Wykonawca powinien przewidzieć w opracowaniach objętych przedmiotem zamówienia możliwość etapowania robót.</w:t>
      </w:r>
      <w:r w:rsidR="002102FA">
        <w:rPr>
          <w:rFonts w:ascii="Bookman Old Style" w:hAnsi="Bookman Old Style" w:cs="Times New Roman"/>
        </w:rPr>
        <w:t xml:space="preserve"> Etapy robót powinny być uzgodnione przez Wykonawcę podczas wykonywania </w:t>
      </w:r>
      <w:r w:rsidR="003F1B19">
        <w:rPr>
          <w:rFonts w:ascii="Bookman Old Style" w:hAnsi="Bookman Old Style" w:cs="Times New Roman"/>
        </w:rPr>
        <w:t>dokumentacji.</w:t>
      </w:r>
    </w:p>
    <w:sectPr w:rsidR="009A1043" w:rsidRPr="00C14800" w:rsidSect="000675F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20F19"/>
    <w:multiLevelType w:val="hybridMultilevel"/>
    <w:tmpl w:val="EDD6C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D53F2"/>
    <w:multiLevelType w:val="hybridMultilevel"/>
    <w:tmpl w:val="82CE9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23575"/>
    <w:multiLevelType w:val="hybridMultilevel"/>
    <w:tmpl w:val="76EA8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2114B"/>
    <w:multiLevelType w:val="hybridMultilevel"/>
    <w:tmpl w:val="46EEA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F5E14"/>
    <w:multiLevelType w:val="hybridMultilevel"/>
    <w:tmpl w:val="EE9C88B8"/>
    <w:lvl w:ilvl="0" w:tplc="65167D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D319C"/>
    <w:multiLevelType w:val="hybridMultilevel"/>
    <w:tmpl w:val="3C48E938"/>
    <w:lvl w:ilvl="0" w:tplc="C32CE2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E58F8"/>
    <w:multiLevelType w:val="hybridMultilevel"/>
    <w:tmpl w:val="D00AC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E0849"/>
    <w:multiLevelType w:val="hybridMultilevel"/>
    <w:tmpl w:val="5DE80226"/>
    <w:lvl w:ilvl="0" w:tplc="65167D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84D03"/>
    <w:multiLevelType w:val="hybridMultilevel"/>
    <w:tmpl w:val="B7642E24"/>
    <w:lvl w:ilvl="0" w:tplc="D0305A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561024">
    <w:abstractNumId w:val="2"/>
  </w:num>
  <w:num w:numId="2" w16cid:durableId="1962835915">
    <w:abstractNumId w:val="8"/>
  </w:num>
  <w:num w:numId="3" w16cid:durableId="2017070876">
    <w:abstractNumId w:val="6"/>
  </w:num>
  <w:num w:numId="4" w16cid:durableId="127676182">
    <w:abstractNumId w:val="0"/>
  </w:num>
  <w:num w:numId="5" w16cid:durableId="1265577055">
    <w:abstractNumId w:val="5"/>
  </w:num>
  <w:num w:numId="6" w16cid:durableId="2022271240">
    <w:abstractNumId w:val="1"/>
  </w:num>
  <w:num w:numId="7" w16cid:durableId="1057049592">
    <w:abstractNumId w:val="7"/>
  </w:num>
  <w:num w:numId="8" w16cid:durableId="1099639582">
    <w:abstractNumId w:val="4"/>
  </w:num>
  <w:num w:numId="9" w16cid:durableId="1347362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AE"/>
    <w:rsid w:val="00056B71"/>
    <w:rsid w:val="00061DC6"/>
    <w:rsid w:val="00062A09"/>
    <w:rsid w:val="00065E1A"/>
    <w:rsid w:val="000675F7"/>
    <w:rsid w:val="000832CC"/>
    <w:rsid w:val="000C02BA"/>
    <w:rsid w:val="000F4A9A"/>
    <w:rsid w:val="00131301"/>
    <w:rsid w:val="0018197A"/>
    <w:rsid w:val="001A4D76"/>
    <w:rsid w:val="001B3DFC"/>
    <w:rsid w:val="002102FA"/>
    <w:rsid w:val="002A5C83"/>
    <w:rsid w:val="002E1D65"/>
    <w:rsid w:val="003160AE"/>
    <w:rsid w:val="003F1B19"/>
    <w:rsid w:val="00400207"/>
    <w:rsid w:val="0042010A"/>
    <w:rsid w:val="004567F6"/>
    <w:rsid w:val="004A6F17"/>
    <w:rsid w:val="004D4925"/>
    <w:rsid w:val="00503414"/>
    <w:rsid w:val="00557D18"/>
    <w:rsid w:val="005967A5"/>
    <w:rsid w:val="005A530E"/>
    <w:rsid w:val="005E68E4"/>
    <w:rsid w:val="005F5B88"/>
    <w:rsid w:val="00605B84"/>
    <w:rsid w:val="00621B22"/>
    <w:rsid w:val="006354DB"/>
    <w:rsid w:val="00672B87"/>
    <w:rsid w:val="006E4209"/>
    <w:rsid w:val="006F55C7"/>
    <w:rsid w:val="00754FD2"/>
    <w:rsid w:val="00793DCF"/>
    <w:rsid w:val="007D6DA6"/>
    <w:rsid w:val="00821981"/>
    <w:rsid w:val="00826CD0"/>
    <w:rsid w:val="008F7D95"/>
    <w:rsid w:val="0091205C"/>
    <w:rsid w:val="009A1043"/>
    <w:rsid w:val="009B5F7B"/>
    <w:rsid w:val="009C263A"/>
    <w:rsid w:val="00A30D30"/>
    <w:rsid w:val="00AD081C"/>
    <w:rsid w:val="00B02A0F"/>
    <w:rsid w:val="00B836AA"/>
    <w:rsid w:val="00BF63C9"/>
    <w:rsid w:val="00C14800"/>
    <w:rsid w:val="00C17811"/>
    <w:rsid w:val="00C678C7"/>
    <w:rsid w:val="00C926C2"/>
    <w:rsid w:val="00CC41FC"/>
    <w:rsid w:val="00DD58D6"/>
    <w:rsid w:val="00DE0BD4"/>
    <w:rsid w:val="00E0351A"/>
    <w:rsid w:val="00E44E62"/>
    <w:rsid w:val="00E46045"/>
    <w:rsid w:val="00E52697"/>
    <w:rsid w:val="00E67FA4"/>
    <w:rsid w:val="00EE1DBA"/>
    <w:rsid w:val="00F077EF"/>
    <w:rsid w:val="00F22535"/>
    <w:rsid w:val="00F23B03"/>
    <w:rsid w:val="00FE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4966"/>
  <w15:chartTrackingRefBased/>
  <w15:docId w15:val="{4943446D-9DAD-4AB9-B0C0-A0ECEE5A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3DC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D58D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5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58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58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8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72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E8407-6D65-4C34-AA5D-BE2E5DD4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1610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Durka</dc:creator>
  <cp:keywords/>
  <dc:description/>
  <cp:lastModifiedBy>Agnieszka Siporska MCN</cp:lastModifiedBy>
  <cp:revision>5</cp:revision>
  <cp:lastPrinted>2024-02-22T06:49:00Z</cp:lastPrinted>
  <dcterms:created xsi:type="dcterms:W3CDTF">2024-06-18T06:36:00Z</dcterms:created>
  <dcterms:modified xsi:type="dcterms:W3CDTF">2024-07-24T12:39:00Z</dcterms:modified>
</cp:coreProperties>
</file>